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6AF" w:rsidRDefault="008E36AF">
      <w:pPr>
        <w:pStyle w:val="Textkrper"/>
        <w:spacing w:before="11"/>
        <w:rPr>
          <w:rFonts w:ascii="Times New Roman"/>
          <w:sz w:val="11"/>
        </w:rPr>
      </w:pPr>
    </w:p>
    <w:p w:rsidR="008E36AF" w:rsidRDefault="00FF6959">
      <w:pPr>
        <w:tabs>
          <w:tab w:val="left" w:pos="5037"/>
        </w:tabs>
        <w:spacing w:before="104" w:line="235" w:lineRule="auto"/>
        <w:ind w:left="717" w:right="4985"/>
        <w:jc w:val="both"/>
        <w:rPr>
          <w:sz w:val="16"/>
        </w:rPr>
      </w:pPr>
      <w:r>
        <w:pict>
          <v:group id="_x0000_s1147" style="position:absolute;left:0;text-align:left;margin-left:450.15pt;margin-top:-6.75pt;width:112.75pt;height:45pt;z-index:1048;mso-position-horizontal-relative:page" coordorigin="9003,-135" coordsize="2255,900">
            <v:shape id="_x0000_s1151" style="position:absolute;left:9016;top:-123;width:867;height:573" coordorigin="9016,-122" coordsize="867,573" o:spt="100" adj="0,,0" path="m9285,154r-218,l9042,154r-14,4l9021,170r-5,23l9017,415r,16l9021,445r12,5l9367,451r33,-1l9419,446r13,-10l9445,415r44,-99l9523,240r21,-50l9555,164r6,-7l9305,157r-20,-3xm9838,-122r-319,l9492,-121r-17,5l9461,-103r-19,27l9364,75r-23,44l9327,143r-10,11l9305,157r256,l9565,152r15,-4l9872,148r7,-3l9883,133r-1,-25l9882,-79r,-25l9877,-117r-13,-4l9838,-122xm9872,148r-292,l9604,151r238,l9867,150r5,-2xe" fillcolor="#d1d3d4" stroked="f">
              <v:stroke joinstyle="round"/>
              <v:formulas/>
              <v:path arrowok="t" o:connecttype="segments"/>
            </v:shape>
            <v:shape id="_x0000_s1150" style="position:absolute;left:9016;top:-123;width:867;height:573" coordorigin="9016,-122" coordsize="867,573" path="m9067,154r218,l9305,157r12,-3l9364,75r34,-65l9429,-50r13,-26l9461,-103r14,-13l9492,-121r27,-1l9838,-122r26,1l9877,-117r5,13l9882,-79r,187l9883,133r-4,12l9867,150r-25,1l9604,151r-24,-3l9565,152r-10,12l9544,190r-21,50l9489,316r-30,69l9419,446r-52,5l9305,451r-105,-1l9101,450r-68,l9016,403r1,-41l9017,290r-1,-67l9016,193r5,-23l9028,158r14,-4l9067,154xe" filled="f" strokecolor="#231f20" strokeweight=".44733mm">
              <v:path arrowok="t"/>
            </v:shape>
            <v:shape id="_x0000_s1149" style="position:absolute;left:9261;top:152;width:917;height:612" coordorigin="9261,153" coordsize="917,612" o:spt="100" adj="0,,0" path="m9871,155r-69,l9764,156r-21,5l9733,175r-8,26l9680,299r-35,75l9622,422r-15,19l9587,452r-23,4l9541,457r-225,1l9286,458r-16,5l9264,474r-3,23l9261,712r1,31l9267,759r13,5l9305,763r366,l9706,762r22,-8l9746,733r22,-40l9775,673r17,-47l9812,573r15,-40l9846,493r22,-22l9896,461r42,-2l10132,459r23,l10169,453r6,-14l10178,412r,-187l10176,181r-7,-22l10159,155r-39,l9871,155xm10132,459r-194,l10130,459r2,xm10153,153r-33,2l10159,155r-6,-2xe" fillcolor="#231f20" stroked="f">
              <v:stroke joinstyle="round"/>
              <v:formulas/>
              <v:path arrowok="t" o:connecttype="segments"/>
            </v:shape>
            <v:shape id="_x0000_s1148" style="position:absolute;left:10154;top:147;width:1105;height:615" coordorigin="10154,148" coordsize="1105,615" o:spt="100" adj="0,,0" path="m10397,521r-9,-28l10364,478r-40,-6l10280,478r-34,17l10220,523r-18,38l10204,616r32,26l10271,660r9,30l10275,701r-7,9l10258,716r-11,2l10238,716r-6,-6l10230,700r3,-15l10235,678r-72,l10159,688r-5,37l10165,750r25,13l10277,763r37,-16l10342,719r1,-1l10360,680r-1,-56l10325,596r-36,-19l10279,548r4,-13l10294,523r30,l10327,537r-7,23l10390,560r6,-37l10397,521t100,-325l10488,169r-24,-16l10424,148r-43,6l10346,171r-26,27l10302,236r2,55l10336,318r35,18l10380,365r-5,11l10368,385r-10,6l10347,393r-9,-2l10332,385r-2,-10l10333,360r2,-7l10263,353r-4,10l10254,400r11,25l10292,439r40,4l10377,438r37,-16l10442,395r1,-2l10461,355r-2,-56l10425,271r-36,-18l10379,223r4,-13l10394,198r16,l10424,198r3,14l10420,235r70,l10496,198r1,-2m10605,521r-8,-28l10572,478r-40,-6l10489,478r-35,17l10428,523r-18,38l10412,616r32,26l10479,661r9,29l10483,701r-7,9l10467,716r-11,2l10446,716r-6,-6l10438,700r3,-15l10443,678r-72,l10368,688r-5,37l10374,750r24,13l10485,763r37,-16l10550,719r1,-1l10569,680r-2,-56l10533,596r-36,-19l10487,548r4,-13l10502,523r16,l10533,523r2,14l10528,560r70,l10605,523r,-2m10722,478r-75,l10559,762r75,l10722,478t17,-325l10659,153r-96,214l10562,367r36,-214l10518,153r-26,284l10589,437r37,-70l10739,153t180,46l10919,198r-10,-28l10886,153r-35,-5l10794,157r-42,29l10722,232r-24,63l10681,358r-4,46l10694,433r42,10l10755,442r19,-5l10792,427r15,-15l10808,412r-6,25l10853,437r7,-25l10866,393r34,-110l10803,283r-15,50l10815,333r-12,31l10793,382r-11,9l10771,393r-12,-5l10756,373r6,-30l10775,295r16,-47l10804,218r13,-16l10832,198r9,l10846,202r,8l10846,218r-2,11l10840,243r72,l10919,199t12,325l10930,523r-9,-29l10897,478r-35,-5l10805,482r-41,29l10733,557r-23,63l10693,683r-4,46l10705,758r20,5l10782,763r4,-1l10804,752r15,-15l10819,737r-6,25l10864,762r8,-25l10878,718r34,-110l10815,608r-16,50l10826,658r-11,30l10804,706r-10,9l10782,718r-12,-5l10767,698r6,-30l10787,620r15,-47l10815,543r13,-16l10844,523r9,l10857,527r1,8l10858,543r-2,11l10851,568r73,l10931,524t222,-46l10982,478r-87,284l11069,762r18,-60l10988,702r18,-57l11095,645r,l11113,587r-89,l11039,539r95,l11153,478t105,-325l11186,153r-81,197l11104,350r17,-104l11136,153r-68,l10980,350r-1,l11017,153r-72,l10907,437r82,l11027,350r46,-104l11073,246r-33,192l11122,437r42,-87l11164,350r94,-197e" fillcolor="#231f2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color w:val="231F20"/>
          <w:sz w:val="16"/>
        </w:rPr>
        <w:t>Schweizerischer</w:t>
      </w:r>
      <w:r>
        <w:rPr>
          <w:b/>
          <w:color w:val="231F20"/>
          <w:spacing w:val="-28"/>
          <w:sz w:val="16"/>
        </w:rPr>
        <w:t xml:space="preserve"> </w:t>
      </w:r>
      <w:r>
        <w:rPr>
          <w:b/>
          <w:color w:val="231F20"/>
          <w:spacing w:val="-4"/>
          <w:sz w:val="16"/>
        </w:rPr>
        <w:t>Verein</w:t>
      </w:r>
      <w:r>
        <w:rPr>
          <w:b/>
          <w:color w:val="231F20"/>
          <w:spacing w:val="-14"/>
          <w:sz w:val="16"/>
        </w:rPr>
        <w:t xml:space="preserve"> </w:t>
      </w:r>
      <w:r>
        <w:rPr>
          <w:b/>
          <w:color w:val="231F20"/>
          <w:sz w:val="16"/>
        </w:rPr>
        <w:t>des</w:t>
      </w:r>
      <w:r>
        <w:rPr>
          <w:b/>
          <w:color w:val="231F20"/>
          <w:spacing w:val="-14"/>
          <w:sz w:val="16"/>
        </w:rPr>
        <w:t xml:space="preserve"> </w:t>
      </w:r>
      <w:r>
        <w:rPr>
          <w:b/>
          <w:color w:val="231F20"/>
          <w:sz w:val="16"/>
        </w:rPr>
        <w:t>Gas-</w:t>
      </w:r>
      <w:r>
        <w:rPr>
          <w:b/>
          <w:color w:val="231F20"/>
          <w:spacing w:val="-14"/>
          <w:sz w:val="16"/>
        </w:rPr>
        <w:t xml:space="preserve"> </w:t>
      </w:r>
      <w:r>
        <w:rPr>
          <w:b/>
          <w:color w:val="231F20"/>
          <w:sz w:val="16"/>
        </w:rPr>
        <w:t>und</w:t>
      </w:r>
      <w:r>
        <w:rPr>
          <w:b/>
          <w:color w:val="231F20"/>
          <w:spacing w:val="-28"/>
          <w:sz w:val="16"/>
        </w:rPr>
        <w:t xml:space="preserve"> </w:t>
      </w:r>
      <w:r>
        <w:rPr>
          <w:b/>
          <w:color w:val="231F20"/>
          <w:sz w:val="16"/>
        </w:rPr>
        <w:t>Wasserfaches</w:t>
      </w:r>
      <w:r>
        <w:rPr>
          <w:b/>
          <w:color w:val="231F20"/>
          <w:sz w:val="16"/>
        </w:rPr>
        <w:tab/>
      </w:r>
      <w:r>
        <w:rPr>
          <w:b/>
          <w:color w:val="231F20"/>
          <w:spacing w:val="-4"/>
          <w:sz w:val="16"/>
        </w:rPr>
        <w:t xml:space="preserve">SVGW </w:t>
      </w:r>
      <w:r>
        <w:rPr>
          <w:b/>
          <w:color w:val="231F20"/>
          <w:sz w:val="16"/>
        </w:rPr>
        <w:t>Société Suisse de l’Industrie du Gaz et</w:t>
      </w:r>
      <w:r>
        <w:rPr>
          <w:b/>
          <w:color w:val="231F20"/>
          <w:spacing w:val="-27"/>
          <w:sz w:val="16"/>
        </w:rPr>
        <w:t xml:space="preserve"> </w:t>
      </w:r>
      <w:r>
        <w:rPr>
          <w:b/>
          <w:color w:val="231F20"/>
          <w:sz w:val="16"/>
        </w:rPr>
        <w:t>des</w:t>
      </w:r>
      <w:r>
        <w:rPr>
          <w:b/>
          <w:color w:val="231F20"/>
          <w:spacing w:val="-4"/>
          <w:sz w:val="16"/>
        </w:rPr>
        <w:t xml:space="preserve"> </w:t>
      </w:r>
      <w:r>
        <w:rPr>
          <w:b/>
          <w:color w:val="231F20"/>
          <w:sz w:val="16"/>
        </w:rPr>
        <w:t>Eaux</w:t>
      </w:r>
      <w:r>
        <w:rPr>
          <w:b/>
          <w:color w:val="231F20"/>
          <w:sz w:val="16"/>
        </w:rPr>
        <w:tab/>
        <w:t xml:space="preserve">SSIGE </w:t>
      </w:r>
      <w:r>
        <w:rPr>
          <w:color w:val="231F20"/>
          <w:sz w:val="16"/>
        </w:rPr>
        <w:t xml:space="preserve">Società Svizzera dell’Industria del Gas e delle Acque   </w:t>
      </w:r>
      <w:proofErr w:type="gramStart"/>
      <w:r>
        <w:rPr>
          <w:color w:val="231F20"/>
          <w:sz w:val="16"/>
        </w:rPr>
        <w:t>SSIGA  Swiss</w:t>
      </w:r>
      <w:proofErr w:type="gramEnd"/>
      <w:r>
        <w:rPr>
          <w:color w:val="231F20"/>
          <w:sz w:val="16"/>
        </w:rPr>
        <w:t xml:space="preserve">  Gas  and Water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Industry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Association</w:t>
      </w:r>
      <w:r>
        <w:rPr>
          <w:color w:val="231F20"/>
          <w:sz w:val="16"/>
        </w:rPr>
        <w:tab/>
      </w:r>
      <w:r>
        <w:rPr>
          <w:color w:val="231F20"/>
          <w:spacing w:val="-1"/>
          <w:sz w:val="16"/>
        </w:rPr>
        <w:t>SGWA</w:t>
      </w:r>
    </w:p>
    <w:p w:rsidR="008E36AF" w:rsidRDefault="008E36AF">
      <w:pPr>
        <w:pStyle w:val="Textkrper"/>
        <w:rPr>
          <w:sz w:val="20"/>
        </w:rPr>
      </w:pPr>
    </w:p>
    <w:p w:rsidR="008E36AF" w:rsidRDefault="008E36AF">
      <w:pPr>
        <w:pStyle w:val="Textkrper"/>
        <w:rPr>
          <w:sz w:val="20"/>
        </w:rPr>
      </w:pPr>
    </w:p>
    <w:p w:rsidR="008E36AF" w:rsidRDefault="008E36AF">
      <w:pPr>
        <w:pStyle w:val="Textkrper"/>
        <w:rPr>
          <w:sz w:val="20"/>
        </w:rPr>
      </w:pPr>
    </w:p>
    <w:p w:rsidR="008E36AF" w:rsidRDefault="008E36AF">
      <w:pPr>
        <w:pStyle w:val="Textkrper"/>
        <w:spacing w:before="7"/>
        <w:rPr>
          <w:sz w:val="16"/>
        </w:rPr>
      </w:pPr>
    </w:p>
    <w:p w:rsidR="008E36AF" w:rsidRPr="00FF6959" w:rsidRDefault="00FF6959">
      <w:pPr>
        <w:pStyle w:val="Textkrper"/>
        <w:spacing w:before="110"/>
        <w:ind w:left="717"/>
        <w:rPr>
          <w:lang w:val="it-IT"/>
        </w:rPr>
      </w:pPr>
      <w:r w:rsidRPr="00FF6959">
        <w:rPr>
          <w:b/>
          <w:color w:val="231F20"/>
          <w:sz w:val="28"/>
          <w:lang w:val="it-IT"/>
        </w:rPr>
        <w:t xml:space="preserve">W12 </w:t>
      </w:r>
      <w:proofErr w:type="gramStart"/>
      <w:r w:rsidRPr="00FF6959">
        <w:rPr>
          <w:color w:val="231F20"/>
          <w:lang w:val="it-IT"/>
        </w:rPr>
        <w:t>i  Edizione</w:t>
      </w:r>
      <w:proofErr w:type="gramEnd"/>
      <w:r w:rsidRPr="00FF6959">
        <w:rPr>
          <w:color w:val="231F20"/>
          <w:lang w:val="it-IT"/>
        </w:rPr>
        <w:t xml:space="preserve"> maggio 2017</w:t>
      </w:r>
    </w:p>
    <w:p w:rsidR="008E36AF" w:rsidRPr="00FF6959" w:rsidRDefault="00FF6959">
      <w:pPr>
        <w:pStyle w:val="berschrift2"/>
        <w:tabs>
          <w:tab w:val="left" w:pos="4969"/>
        </w:tabs>
        <w:spacing w:before="65"/>
        <w:ind w:left="717"/>
        <w:rPr>
          <w:rFonts w:ascii="Futura Std"/>
          <w:lang w:val="it-IT"/>
        </w:rPr>
      </w:pPr>
      <w:r>
        <w:pict>
          <v:rect id="_x0000_s1146" style="position:absolute;left:0;text-align:left;margin-left:102.05pt;margin-top:2.65pt;width:510.15pt;height:628.1pt;z-index:-328744;mso-position-horizontal-relative:page" fillcolor="#e6e7e8" stroked="f">
            <w10:wrap anchorx="page"/>
          </v:rect>
        </w:pict>
      </w:r>
      <w:r w:rsidRPr="00FF6959">
        <w:rPr>
          <w:rFonts w:ascii="Futura Std"/>
          <w:color w:val="FFFFFF"/>
          <w:shd w:val="clear" w:color="auto" w:fill="231F20"/>
          <w:lang w:val="it-IT"/>
        </w:rPr>
        <w:t xml:space="preserve"> </w:t>
      </w:r>
      <w:r w:rsidRPr="00FF6959">
        <w:rPr>
          <w:rFonts w:ascii="Futura Std"/>
          <w:color w:val="FFFFFF"/>
          <w:spacing w:val="-35"/>
          <w:shd w:val="clear" w:color="auto" w:fill="231F20"/>
          <w:lang w:val="it-IT"/>
        </w:rPr>
        <w:t xml:space="preserve"> </w:t>
      </w:r>
      <w:r w:rsidRPr="00FF6959">
        <w:rPr>
          <w:rFonts w:ascii="Futura Std"/>
          <w:color w:val="FFFFFF"/>
          <w:spacing w:val="18"/>
          <w:shd w:val="clear" w:color="auto" w:fill="231F20"/>
          <w:lang w:val="it-IT"/>
        </w:rPr>
        <w:t>REGOLAMENTAZIONE</w:t>
      </w:r>
      <w:r w:rsidRPr="00FF6959">
        <w:rPr>
          <w:rFonts w:ascii="Futura Std"/>
          <w:color w:val="FFFFFF"/>
          <w:spacing w:val="18"/>
          <w:shd w:val="clear" w:color="auto" w:fill="231F20"/>
          <w:lang w:val="it-IT"/>
        </w:rPr>
        <w:tab/>
      </w:r>
    </w:p>
    <w:p w:rsidR="008E36AF" w:rsidRPr="00FF6959" w:rsidRDefault="008E36AF">
      <w:pPr>
        <w:pStyle w:val="Textkrper"/>
        <w:spacing w:before="8"/>
        <w:rPr>
          <w:rFonts w:ascii="Futura Std"/>
          <w:b/>
          <w:sz w:val="26"/>
          <w:lang w:val="it-IT"/>
        </w:rPr>
      </w:pPr>
    </w:p>
    <w:p w:rsidR="008E36AF" w:rsidRPr="00FF6959" w:rsidRDefault="00FF6959">
      <w:pPr>
        <w:ind w:left="692"/>
        <w:rPr>
          <w:b/>
          <w:sz w:val="30"/>
          <w:lang w:val="it-IT"/>
        </w:rPr>
      </w:pPr>
      <w:r w:rsidRPr="00FF6959">
        <w:rPr>
          <w:b/>
          <w:color w:val="231F20"/>
          <w:sz w:val="30"/>
          <w:lang w:val="it-IT"/>
        </w:rPr>
        <w:t>Direttiva</w:t>
      </w:r>
    </w:p>
    <w:p w:rsidR="008E36AF" w:rsidRPr="00FF6959" w:rsidRDefault="008E36AF">
      <w:pPr>
        <w:pStyle w:val="Textkrper"/>
        <w:rPr>
          <w:b/>
          <w:sz w:val="36"/>
          <w:lang w:val="it-IT"/>
        </w:rPr>
      </w:pPr>
    </w:p>
    <w:p w:rsidR="008E36AF" w:rsidRPr="00FF6959" w:rsidRDefault="00FF6959">
      <w:pPr>
        <w:spacing w:line="264" w:lineRule="auto"/>
        <w:ind w:left="692" w:right="2989"/>
        <w:rPr>
          <w:b/>
          <w:sz w:val="30"/>
          <w:lang w:val="it-IT"/>
        </w:rPr>
      </w:pPr>
      <w:r w:rsidRPr="00FF6959">
        <w:rPr>
          <w:b/>
          <w:color w:val="231F20"/>
          <w:sz w:val="30"/>
          <w:lang w:val="it-IT"/>
        </w:rPr>
        <w:t>Linee direttive per una buona prassi procedurale nelle aziende dell’acqua potabile</w:t>
      </w:r>
    </w:p>
    <w:p w:rsidR="008E36AF" w:rsidRPr="00FF6959" w:rsidRDefault="008E36AF">
      <w:pPr>
        <w:pStyle w:val="Textkrper"/>
        <w:spacing w:before="1"/>
        <w:rPr>
          <w:b/>
          <w:sz w:val="33"/>
          <w:lang w:val="it-IT"/>
        </w:rPr>
      </w:pPr>
    </w:p>
    <w:p w:rsidR="008E36AF" w:rsidRPr="00FF6959" w:rsidRDefault="00FF6959">
      <w:pPr>
        <w:ind w:left="692"/>
        <w:rPr>
          <w:b/>
          <w:sz w:val="30"/>
          <w:lang w:val="it-IT"/>
        </w:rPr>
      </w:pPr>
      <w:r w:rsidRPr="00FF6959">
        <w:rPr>
          <w:b/>
          <w:color w:val="231F20"/>
          <w:sz w:val="30"/>
          <w:lang w:val="it-IT"/>
        </w:rPr>
        <w:t>Parte 1 Modelli in forma di tabelle</w:t>
      </w:r>
    </w:p>
    <w:p w:rsidR="008E36AF" w:rsidRPr="00FF6959" w:rsidRDefault="008E36AF">
      <w:pPr>
        <w:pStyle w:val="Textkrper"/>
        <w:rPr>
          <w:b/>
          <w:sz w:val="36"/>
          <w:lang w:val="it-IT"/>
        </w:rPr>
      </w:pPr>
    </w:p>
    <w:p w:rsidR="008E36AF" w:rsidRPr="00FF6959" w:rsidRDefault="008E36AF">
      <w:pPr>
        <w:pStyle w:val="Textkrper"/>
        <w:rPr>
          <w:b/>
          <w:sz w:val="36"/>
          <w:lang w:val="it-IT"/>
        </w:rPr>
      </w:pPr>
    </w:p>
    <w:p w:rsidR="008E36AF" w:rsidRPr="00FF6959" w:rsidRDefault="008E36AF">
      <w:pPr>
        <w:pStyle w:val="Textkrper"/>
        <w:rPr>
          <w:b/>
          <w:sz w:val="36"/>
          <w:lang w:val="it-IT"/>
        </w:rPr>
      </w:pPr>
    </w:p>
    <w:p w:rsidR="008E36AF" w:rsidRPr="00FF6959" w:rsidRDefault="008E36AF">
      <w:pPr>
        <w:pStyle w:val="Textkrper"/>
        <w:rPr>
          <w:b/>
          <w:sz w:val="36"/>
          <w:lang w:val="it-IT"/>
        </w:rPr>
      </w:pPr>
    </w:p>
    <w:p w:rsidR="008E36AF" w:rsidRPr="00FF6959" w:rsidRDefault="008E36AF">
      <w:pPr>
        <w:pStyle w:val="Textkrper"/>
        <w:rPr>
          <w:b/>
          <w:sz w:val="36"/>
          <w:lang w:val="it-IT"/>
        </w:rPr>
      </w:pPr>
    </w:p>
    <w:p w:rsidR="008E36AF" w:rsidRPr="00FF6959" w:rsidRDefault="008E36AF">
      <w:pPr>
        <w:pStyle w:val="Textkrper"/>
        <w:rPr>
          <w:b/>
          <w:sz w:val="36"/>
          <w:lang w:val="it-IT"/>
        </w:rPr>
      </w:pPr>
    </w:p>
    <w:p w:rsidR="008E36AF" w:rsidRPr="00FF6959" w:rsidRDefault="008E36AF">
      <w:pPr>
        <w:pStyle w:val="Textkrper"/>
        <w:rPr>
          <w:b/>
          <w:sz w:val="36"/>
          <w:lang w:val="it-IT"/>
        </w:rPr>
      </w:pPr>
    </w:p>
    <w:p w:rsidR="008E36AF" w:rsidRPr="00FF6959" w:rsidRDefault="008E36AF">
      <w:pPr>
        <w:pStyle w:val="Textkrper"/>
        <w:rPr>
          <w:b/>
          <w:sz w:val="36"/>
          <w:lang w:val="it-IT"/>
        </w:rPr>
      </w:pPr>
    </w:p>
    <w:p w:rsidR="008E36AF" w:rsidRPr="00FF6959" w:rsidRDefault="008E36AF">
      <w:pPr>
        <w:pStyle w:val="Textkrper"/>
        <w:rPr>
          <w:b/>
          <w:sz w:val="36"/>
          <w:lang w:val="it-IT"/>
        </w:rPr>
      </w:pPr>
    </w:p>
    <w:p w:rsidR="008E36AF" w:rsidRPr="00FF6959" w:rsidRDefault="008E36AF">
      <w:pPr>
        <w:pStyle w:val="Textkrper"/>
        <w:rPr>
          <w:b/>
          <w:sz w:val="36"/>
          <w:lang w:val="it-IT"/>
        </w:rPr>
      </w:pPr>
    </w:p>
    <w:p w:rsidR="008E36AF" w:rsidRPr="00FF6959" w:rsidRDefault="008E36AF">
      <w:pPr>
        <w:pStyle w:val="Textkrper"/>
        <w:rPr>
          <w:b/>
          <w:sz w:val="36"/>
          <w:lang w:val="it-IT"/>
        </w:rPr>
      </w:pPr>
    </w:p>
    <w:p w:rsidR="008E36AF" w:rsidRPr="00FF6959" w:rsidRDefault="008E36AF">
      <w:pPr>
        <w:pStyle w:val="Textkrper"/>
        <w:rPr>
          <w:b/>
          <w:sz w:val="36"/>
          <w:lang w:val="it-IT"/>
        </w:rPr>
      </w:pPr>
    </w:p>
    <w:p w:rsidR="008E36AF" w:rsidRPr="00FF6959" w:rsidRDefault="008E36AF">
      <w:pPr>
        <w:pStyle w:val="Textkrper"/>
        <w:rPr>
          <w:b/>
          <w:sz w:val="36"/>
          <w:lang w:val="it-IT"/>
        </w:rPr>
      </w:pPr>
    </w:p>
    <w:p w:rsidR="008E36AF" w:rsidRPr="00FF6959" w:rsidRDefault="008E36AF">
      <w:pPr>
        <w:pStyle w:val="Textkrper"/>
        <w:rPr>
          <w:b/>
          <w:sz w:val="36"/>
          <w:lang w:val="it-IT"/>
        </w:rPr>
      </w:pPr>
    </w:p>
    <w:p w:rsidR="008E36AF" w:rsidRPr="00FF6959" w:rsidRDefault="008E36AF">
      <w:pPr>
        <w:pStyle w:val="Textkrper"/>
        <w:rPr>
          <w:b/>
          <w:sz w:val="36"/>
          <w:lang w:val="it-IT"/>
        </w:rPr>
      </w:pPr>
    </w:p>
    <w:p w:rsidR="008E36AF" w:rsidRPr="00FF6959" w:rsidRDefault="008E36AF">
      <w:pPr>
        <w:pStyle w:val="Textkrper"/>
        <w:rPr>
          <w:b/>
          <w:sz w:val="36"/>
          <w:lang w:val="it-IT"/>
        </w:rPr>
      </w:pPr>
    </w:p>
    <w:p w:rsidR="008E36AF" w:rsidRPr="00FF6959" w:rsidRDefault="008E36AF">
      <w:pPr>
        <w:pStyle w:val="Textkrper"/>
        <w:rPr>
          <w:b/>
          <w:sz w:val="36"/>
          <w:lang w:val="it-IT"/>
        </w:rPr>
      </w:pPr>
    </w:p>
    <w:p w:rsidR="008E36AF" w:rsidRPr="00FF6959" w:rsidRDefault="008E36AF">
      <w:pPr>
        <w:pStyle w:val="Textkrper"/>
        <w:spacing w:before="4"/>
        <w:rPr>
          <w:b/>
          <w:sz w:val="46"/>
          <w:lang w:val="it-IT"/>
        </w:rPr>
      </w:pPr>
    </w:p>
    <w:p w:rsidR="008E36AF" w:rsidRPr="00FF6959" w:rsidRDefault="00FF6959">
      <w:pPr>
        <w:ind w:left="5063"/>
        <w:rPr>
          <w:b/>
          <w:sz w:val="227"/>
          <w:lang w:val="it-IT"/>
        </w:rPr>
      </w:pPr>
      <w:r w:rsidRPr="00FF6959">
        <w:rPr>
          <w:b/>
          <w:color w:val="FFFFFF"/>
          <w:spacing w:val="-76"/>
          <w:sz w:val="227"/>
          <w:lang w:val="it-IT"/>
        </w:rPr>
        <w:t>W12</w:t>
      </w:r>
    </w:p>
    <w:p w:rsidR="008E36AF" w:rsidRPr="00FF6959" w:rsidRDefault="00FF6959">
      <w:pPr>
        <w:spacing w:before="58"/>
        <w:ind w:left="717"/>
        <w:rPr>
          <w:b/>
          <w:sz w:val="16"/>
          <w:lang w:val="it-IT"/>
        </w:rPr>
      </w:pPr>
      <w:r w:rsidRPr="00FF6959">
        <w:rPr>
          <w:b/>
          <w:color w:val="231F20"/>
          <w:sz w:val="16"/>
          <w:lang w:val="it-IT"/>
        </w:rPr>
        <w:t>SSIGA, Grütlistrasse 44, casella postale 2110, 8027 Zurigo</w:t>
      </w:r>
    </w:p>
    <w:p w:rsidR="008E36AF" w:rsidRPr="00FF6959" w:rsidRDefault="00FF6959">
      <w:pPr>
        <w:spacing w:before="7"/>
        <w:ind w:left="717"/>
        <w:rPr>
          <w:b/>
          <w:sz w:val="16"/>
          <w:lang w:val="it-IT"/>
        </w:rPr>
      </w:pPr>
      <w:r w:rsidRPr="00FF6959">
        <w:rPr>
          <w:b/>
          <w:color w:val="231F20"/>
          <w:sz w:val="16"/>
          <w:lang w:val="it-IT"/>
        </w:rPr>
        <w:t xml:space="preserve">Telefono 044 288 33 33, fax 044 202 16 33, </w:t>
      </w:r>
      <w:hyperlink r:id="rId6">
        <w:r w:rsidRPr="00FF6959">
          <w:rPr>
            <w:b/>
            <w:color w:val="231F20"/>
            <w:sz w:val="16"/>
            <w:lang w:val="it-IT"/>
          </w:rPr>
          <w:t>www.ssiga.ch</w:t>
        </w:r>
      </w:hyperlink>
    </w:p>
    <w:p w:rsidR="008E36AF" w:rsidRPr="00FF6959" w:rsidRDefault="008E36AF">
      <w:pPr>
        <w:rPr>
          <w:sz w:val="16"/>
          <w:lang w:val="it-IT"/>
        </w:rPr>
        <w:sectPr w:rsidR="008E36AF" w:rsidRPr="00FF6959">
          <w:type w:val="continuous"/>
          <w:pgSz w:w="12250" w:h="17180"/>
          <w:pgMar w:top="600" w:right="0" w:bottom="280" w:left="1720" w:header="720" w:footer="720" w:gutter="0"/>
          <w:cols w:space="720"/>
        </w:sectPr>
      </w:pPr>
    </w:p>
    <w:p w:rsidR="008E36AF" w:rsidRPr="00FF6959" w:rsidRDefault="00FF6959">
      <w:pPr>
        <w:pStyle w:val="berschrift1"/>
        <w:rPr>
          <w:lang w:val="it-IT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5" type="#_x0000_t202" style="position:absolute;left:0;text-align:left;margin-left:34.2pt;margin-top:64.2pt;width:13.7pt;height:255.75pt;z-index:1072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Checklist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P</w:t>
                  </w:r>
                  <w:r w:rsidRPr="00FF6959">
                    <w:rPr>
                      <w:color w:val="231F20"/>
                      <w:spacing w:val="-4"/>
                      <w:w w:val="98"/>
                      <w:sz w:val="20"/>
                      <w:lang w:val="it-IT"/>
                    </w:rPr>
                    <w:t>r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>escrizioni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4" type="#_x0000_t202" style="position:absolute;left:0;text-align:left;margin-left:34.2pt;margin-top:545.9pt;width:13.7pt;height:22.05pt;z-index:1096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1/30</w:t>
                  </w:r>
                </w:p>
              </w:txbxContent>
            </v:textbox>
            <w10:wrap anchorx="page" anchory="page"/>
          </v:shape>
        </w:pict>
      </w:r>
      <w:r w:rsidRPr="00FF6959">
        <w:rPr>
          <w:color w:val="231F20"/>
          <w:lang w:val="it-IT"/>
        </w:rPr>
        <w:t>CHECKLIST PRESCRIZIONI BPP</w:t>
      </w:r>
    </w:p>
    <w:p w:rsidR="008E36AF" w:rsidRPr="00FF6959" w:rsidRDefault="008E36AF">
      <w:pPr>
        <w:pStyle w:val="Textkrper"/>
        <w:rPr>
          <w:b/>
          <w:sz w:val="20"/>
          <w:lang w:val="it-IT"/>
        </w:rPr>
      </w:pPr>
    </w:p>
    <w:p w:rsidR="008E36AF" w:rsidRPr="00FF6959" w:rsidRDefault="008E36AF">
      <w:pPr>
        <w:pStyle w:val="Textkrper"/>
        <w:spacing w:before="5"/>
        <w:rPr>
          <w:b/>
          <w:sz w:val="13"/>
          <w:lang w:val="it-IT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144"/>
        <w:gridCol w:w="3510"/>
        <w:gridCol w:w="3510"/>
      </w:tblGrid>
      <w:tr w:rsidR="008E36AF">
        <w:trPr>
          <w:trHeight w:val="340"/>
        </w:trPr>
        <w:tc>
          <w:tcPr>
            <w:tcW w:w="7824" w:type="dxa"/>
            <w:gridSpan w:val="2"/>
            <w:vMerge w:val="restart"/>
            <w:shd w:val="clear" w:color="auto" w:fill="DCDDDE"/>
          </w:tcPr>
          <w:p w:rsidR="008E36AF" w:rsidRDefault="00FF6959">
            <w:pPr>
              <w:pStyle w:val="TableParagraph"/>
              <w:spacing w:before="25"/>
              <w:ind w:left="75"/>
              <w:rPr>
                <w:b/>
              </w:rPr>
            </w:pPr>
            <w:r>
              <w:rPr>
                <w:b/>
                <w:color w:val="231F20"/>
              </w:rPr>
              <w:t>Moduli «Prescrizioni BPP»</w:t>
            </w:r>
          </w:p>
        </w:tc>
        <w:tc>
          <w:tcPr>
            <w:tcW w:w="7020" w:type="dxa"/>
            <w:gridSpan w:val="2"/>
            <w:shd w:val="clear" w:color="auto" w:fill="DCDDDE"/>
          </w:tcPr>
          <w:p w:rsidR="008E36AF" w:rsidRDefault="00FF6959">
            <w:pPr>
              <w:pStyle w:val="TableParagraph"/>
              <w:spacing w:before="25"/>
              <w:ind w:left="75"/>
              <w:rPr>
                <w:b/>
              </w:rPr>
            </w:pPr>
            <w:r>
              <w:rPr>
                <w:b/>
                <w:color w:val="231F20"/>
              </w:rPr>
              <w:t>Checklist «Prescrizioni BPP» elaborate</w:t>
            </w:r>
          </w:p>
        </w:tc>
      </w:tr>
      <w:tr w:rsidR="008E36AF">
        <w:trPr>
          <w:trHeight w:val="340"/>
        </w:trPr>
        <w:tc>
          <w:tcPr>
            <w:tcW w:w="7824" w:type="dxa"/>
            <w:gridSpan w:val="2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shd w:val="clear" w:color="auto" w:fill="DCDDDE"/>
          </w:tcPr>
          <w:p w:rsidR="008E36AF" w:rsidRDefault="00FF6959">
            <w:pPr>
              <w:pStyle w:val="TableParagraph"/>
              <w:spacing w:before="25"/>
              <w:ind w:left="75"/>
              <w:rPr>
                <w:b/>
              </w:rPr>
            </w:pPr>
            <w:r>
              <w:rPr>
                <w:b/>
                <w:color w:val="231F20"/>
                <w:w w:val="105"/>
              </w:rPr>
              <w:t>Data</w:t>
            </w:r>
          </w:p>
        </w:tc>
        <w:tc>
          <w:tcPr>
            <w:tcW w:w="3510" w:type="dxa"/>
            <w:shd w:val="clear" w:color="auto" w:fill="DCDDDE"/>
          </w:tcPr>
          <w:p w:rsidR="008E36AF" w:rsidRDefault="00FF6959">
            <w:pPr>
              <w:pStyle w:val="TableParagraph"/>
              <w:spacing w:before="25"/>
              <w:ind w:left="74"/>
              <w:rPr>
                <w:b/>
              </w:rPr>
            </w:pPr>
            <w:r>
              <w:rPr>
                <w:b/>
                <w:color w:val="231F20"/>
              </w:rPr>
              <w:t>Responsabile</w:t>
            </w:r>
          </w:p>
        </w:tc>
      </w:tr>
      <w:tr w:rsidR="008E36AF">
        <w:trPr>
          <w:trHeight w:val="6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5"/>
              <w:ind w:left="75"/>
            </w:pPr>
            <w:r>
              <w:rPr>
                <w:color w:val="231F20"/>
                <w:w w:val="97"/>
              </w:rPr>
              <w:t>A</w:t>
            </w:r>
          </w:p>
        </w:tc>
        <w:tc>
          <w:tcPr>
            <w:tcW w:w="7143" w:type="dxa"/>
          </w:tcPr>
          <w:p w:rsidR="008E36AF" w:rsidRDefault="00FF6959">
            <w:pPr>
              <w:pStyle w:val="TableParagraph"/>
              <w:spacing w:before="25"/>
              <w:ind w:left="74"/>
            </w:pPr>
            <w:r>
              <w:rPr>
                <w:color w:val="231F20"/>
              </w:rPr>
              <w:t>Organizzazione e responsabilità</w:t>
            </w:r>
          </w:p>
        </w:tc>
        <w:tc>
          <w:tcPr>
            <w:tcW w:w="351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6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5"/>
              <w:ind w:left="75"/>
            </w:pPr>
            <w:r>
              <w:rPr>
                <w:color w:val="231F20"/>
                <w:w w:val="102"/>
              </w:rPr>
              <w:t>B</w:t>
            </w:r>
          </w:p>
        </w:tc>
        <w:tc>
          <w:tcPr>
            <w:tcW w:w="7143" w:type="dxa"/>
          </w:tcPr>
          <w:p w:rsidR="008E36AF" w:rsidRDefault="00FF6959">
            <w:pPr>
              <w:pStyle w:val="TableParagraph"/>
              <w:spacing w:before="25"/>
              <w:ind w:left="74"/>
            </w:pPr>
            <w:r>
              <w:rPr>
                <w:color w:val="231F20"/>
              </w:rPr>
              <w:t>Documenti aziendali</w:t>
            </w:r>
          </w:p>
        </w:tc>
        <w:tc>
          <w:tcPr>
            <w:tcW w:w="351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6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5"/>
              <w:ind w:left="75"/>
            </w:pPr>
            <w:r>
              <w:rPr>
                <w:color w:val="231F20"/>
                <w:w w:val="99"/>
              </w:rPr>
              <w:t>C</w:t>
            </w:r>
          </w:p>
        </w:tc>
        <w:tc>
          <w:tcPr>
            <w:tcW w:w="7143" w:type="dxa"/>
          </w:tcPr>
          <w:p w:rsidR="008E36AF" w:rsidRDefault="00FF6959">
            <w:pPr>
              <w:pStyle w:val="TableParagraph"/>
              <w:spacing w:before="25"/>
              <w:ind w:left="74"/>
            </w:pPr>
            <w:r>
              <w:rPr>
                <w:color w:val="231F20"/>
              </w:rPr>
              <w:t>Prescrizioni generali di processo</w:t>
            </w:r>
          </w:p>
        </w:tc>
        <w:tc>
          <w:tcPr>
            <w:tcW w:w="351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6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5"/>
              <w:ind w:left="75"/>
            </w:pPr>
            <w:r>
              <w:rPr>
                <w:color w:val="231F20"/>
                <w:w w:val="97"/>
              </w:rPr>
              <w:t>D</w:t>
            </w:r>
          </w:p>
        </w:tc>
        <w:tc>
          <w:tcPr>
            <w:tcW w:w="7143" w:type="dxa"/>
          </w:tcPr>
          <w:p w:rsidR="008E36AF" w:rsidRPr="00FF6959" w:rsidRDefault="00FF6959">
            <w:pPr>
              <w:pStyle w:val="TableParagraph"/>
              <w:spacing w:before="25"/>
              <w:ind w:left="74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Qualità dell’acqua e sorveglianza alla captazione</w:t>
            </w:r>
          </w:p>
        </w:tc>
        <w:tc>
          <w:tcPr>
            <w:tcW w:w="351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51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 w:rsidRPr="00FF6959">
        <w:trPr>
          <w:trHeight w:val="6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5"/>
              <w:ind w:left="75"/>
            </w:pPr>
            <w:r>
              <w:rPr>
                <w:color w:val="231F20"/>
                <w:w w:val="91"/>
              </w:rPr>
              <w:t>E</w:t>
            </w:r>
          </w:p>
        </w:tc>
        <w:tc>
          <w:tcPr>
            <w:tcW w:w="7143" w:type="dxa"/>
          </w:tcPr>
          <w:p w:rsidR="008E36AF" w:rsidRPr="00FF6959" w:rsidRDefault="00FF6959">
            <w:pPr>
              <w:pStyle w:val="TableParagraph"/>
              <w:spacing w:before="25"/>
              <w:ind w:left="74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Impianti per l’estrazione di acqua</w:t>
            </w:r>
            <w:r w:rsidRPr="00FF6959">
              <w:rPr>
                <w:color w:val="231F20"/>
                <w:spacing w:val="58"/>
                <w:lang w:val="it-IT"/>
              </w:rPr>
              <w:t xml:space="preserve"> </w:t>
            </w:r>
            <w:r w:rsidRPr="00FF6959">
              <w:rPr>
                <w:color w:val="231F20"/>
                <w:lang w:val="it-IT"/>
              </w:rPr>
              <w:t>potabile</w:t>
            </w:r>
          </w:p>
        </w:tc>
        <w:tc>
          <w:tcPr>
            <w:tcW w:w="351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51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6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5"/>
              <w:ind w:left="75"/>
            </w:pPr>
            <w:r>
              <w:rPr>
                <w:color w:val="231F20"/>
                <w:w w:val="93"/>
              </w:rPr>
              <w:t>F</w:t>
            </w:r>
          </w:p>
        </w:tc>
        <w:tc>
          <w:tcPr>
            <w:tcW w:w="7143" w:type="dxa"/>
          </w:tcPr>
          <w:p w:rsidR="008E36AF" w:rsidRDefault="00FF6959">
            <w:pPr>
              <w:pStyle w:val="TableParagraph"/>
              <w:spacing w:before="25"/>
              <w:ind w:left="74"/>
            </w:pPr>
            <w:r>
              <w:rPr>
                <w:color w:val="231F20"/>
              </w:rPr>
              <w:t>Disinfezione UV</w:t>
            </w:r>
          </w:p>
        </w:tc>
        <w:tc>
          <w:tcPr>
            <w:tcW w:w="351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6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5"/>
              <w:ind w:left="75"/>
            </w:pPr>
            <w:r>
              <w:rPr>
                <w:color w:val="231F20"/>
                <w:w w:val="97"/>
              </w:rPr>
              <w:t>G</w:t>
            </w:r>
          </w:p>
        </w:tc>
        <w:tc>
          <w:tcPr>
            <w:tcW w:w="7143" w:type="dxa"/>
            <w:tcBorders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5"/>
              <w:ind w:left="74"/>
            </w:pPr>
            <w:r>
              <w:rPr>
                <w:color w:val="231F20"/>
              </w:rPr>
              <w:t>Disinfezione con il cloro</w:t>
            </w:r>
          </w:p>
        </w:tc>
        <w:tc>
          <w:tcPr>
            <w:tcW w:w="351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6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2"/>
              <w:ind w:left="75"/>
            </w:pPr>
            <w:r>
              <w:rPr>
                <w:color w:val="231F20"/>
                <w:w w:val="99"/>
              </w:rPr>
              <w:t>H</w:t>
            </w:r>
          </w:p>
        </w:tc>
        <w:tc>
          <w:tcPr>
            <w:tcW w:w="714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2"/>
              <w:ind w:left="74"/>
            </w:pPr>
            <w:r>
              <w:rPr>
                <w:color w:val="231F20"/>
              </w:rPr>
              <w:t>Ultrafiltrazione (UF)</w:t>
            </w:r>
          </w:p>
        </w:tc>
        <w:tc>
          <w:tcPr>
            <w:tcW w:w="351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6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2"/>
              <w:ind w:left="75"/>
            </w:pPr>
            <w:r>
              <w:rPr>
                <w:color w:val="231F20"/>
                <w:w w:val="93"/>
              </w:rPr>
              <w:t>I</w:t>
            </w:r>
          </w:p>
        </w:tc>
        <w:tc>
          <w:tcPr>
            <w:tcW w:w="714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FF6959">
            <w:pPr>
              <w:pStyle w:val="TableParagraph"/>
              <w:spacing w:before="22"/>
              <w:ind w:left="74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Filtrazione lenta su sabbia (LSF)</w:t>
            </w:r>
          </w:p>
        </w:tc>
        <w:tc>
          <w:tcPr>
            <w:tcW w:w="351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51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6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2"/>
              <w:ind w:left="75"/>
            </w:pPr>
            <w:r>
              <w:rPr>
                <w:color w:val="231F20"/>
              </w:rPr>
              <w:t>K</w:t>
            </w:r>
          </w:p>
        </w:tc>
        <w:tc>
          <w:tcPr>
            <w:tcW w:w="714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2"/>
              <w:ind w:left="74"/>
            </w:pPr>
            <w:r>
              <w:rPr>
                <w:color w:val="231F20"/>
              </w:rPr>
              <w:t>Filtrazione veloce</w:t>
            </w:r>
            <w:r>
              <w:rPr>
                <w:color w:val="231F20"/>
                <w:spacing w:val="-51"/>
              </w:rPr>
              <w:t xml:space="preserve"> </w:t>
            </w:r>
            <w:r>
              <w:rPr>
                <w:color w:val="231F20"/>
              </w:rPr>
              <w:t>(SF)</w:t>
            </w:r>
          </w:p>
        </w:tc>
        <w:tc>
          <w:tcPr>
            <w:tcW w:w="351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6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2"/>
              <w:ind w:left="75"/>
            </w:pPr>
            <w:r>
              <w:rPr>
                <w:color w:val="231F20"/>
                <w:w w:val="99"/>
              </w:rPr>
              <w:t>L</w:t>
            </w:r>
          </w:p>
        </w:tc>
        <w:tc>
          <w:tcPr>
            <w:tcW w:w="714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2"/>
              <w:ind w:left="74"/>
            </w:pPr>
            <w:r>
              <w:rPr>
                <w:color w:val="231F20"/>
                <w:w w:val="105"/>
              </w:rPr>
              <w:t>Stoccaggio</w:t>
            </w:r>
          </w:p>
        </w:tc>
        <w:tc>
          <w:tcPr>
            <w:tcW w:w="3510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6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2"/>
              <w:ind w:left="75"/>
            </w:pPr>
            <w:r>
              <w:rPr>
                <w:color w:val="231F20"/>
                <w:w w:val="104"/>
              </w:rPr>
              <w:t>M</w:t>
            </w:r>
          </w:p>
        </w:tc>
        <w:tc>
          <w:tcPr>
            <w:tcW w:w="714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2"/>
              <w:ind w:left="74"/>
            </w:pPr>
            <w:r>
              <w:rPr>
                <w:color w:val="231F20"/>
              </w:rPr>
              <w:t>Distribuzione</w:t>
            </w:r>
          </w:p>
        </w:tc>
        <w:tc>
          <w:tcPr>
            <w:tcW w:w="3510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36AF" w:rsidRDefault="008E36AF">
      <w:pPr>
        <w:rPr>
          <w:rFonts w:ascii="Times New Roman"/>
          <w:sz w:val="20"/>
        </w:rPr>
        <w:sectPr w:rsidR="008E36AF">
          <w:pgSz w:w="17180" w:h="12250" w:orient="landscape"/>
          <w:pgMar w:top="1140" w:right="1080" w:bottom="280" w:left="1020" w:header="720" w:footer="720" w:gutter="0"/>
          <w:cols w:space="720"/>
        </w:sectPr>
      </w:pPr>
    </w:p>
    <w:p w:rsidR="008E36AF" w:rsidRPr="00FF6959" w:rsidRDefault="00FF6959">
      <w:pPr>
        <w:pStyle w:val="berschrift2"/>
        <w:rPr>
          <w:lang w:val="it-IT"/>
        </w:rPr>
      </w:pPr>
      <w:r>
        <w:lastRenderedPageBreak/>
        <w:pict>
          <v:shape id="_x0000_s1143" type="#_x0000_t202" style="position:absolute;left:0;text-align:left;margin-left:34.2pt;margin-top:64.2pt;width:13.7pt;height:255.75pt;z-index:1120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Checklist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P</w:t>
                  </w:r>
                  <w:r w:rsidRPr="00FF6959">
                    <w:rPr>
                      <w:color w:val="231F20"/>
                      <w:spacing w:val="-4"/>
                      <w:w w:val="98"/>
                      <w:sz w:val="20"/>
                      <w:lang w:val="it-IT"/>
                    </w:rPr>
                    <w:t>r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>escrizioni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2" type="#_x0000_t202" style="position:absolute;left:0;text-align:left;margin-left:34.2pt;margin-top:545.9pt;width:13.7pt;height:22.05pt;z-index:1144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3/30</w:t>
                  </w:r>
                </w:p>
              </w:txbxContent>
            </v:textbox>
            <w10:wrap anchorx="page" anchory="page"/>
          </v:shape>
        </w:pict>
      </w:r>
      <w:r w:rsidRPr="00FF6959">
        <w:rPr>
          <w:color w:val="231F20"/>
          <w:lang w:val="it-IT"/>
        </w:rPr>
        <w:t>Checklist modulo A: Organizzazione e responsabilità</w:t>
      </w:r>
    </w:p>
    <w:p w:rsidR="008E36AF" w:rsidRPr="00FF6959" w:rsidRDefault="008E36AF">
      <w:pPr>
        <w:pStyle w:val="Textkrper"/>
        <w:rPr>
          <w:b/>
          <w:sz w:val="20"/>
          <w:lang w:val="it-IT"/>
        </w:rPr>
      </w:pPr>
    </w:p>
    <w:p w:rsidR="008E36AF" w:rsidRPr="00FF6959" w:rsidRDefault="008E36AF">
      <w:pPr>
        <w:pStyle w:val="Textkrper"/>
        <w:spacing w:before="9"/>
        <w:rPr>
          <w:b/>
          <w:sz w:val="13"/>
          <w:lang w:val="it-IT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0"/>
        <w:gridCol w:w="1020"/>
        <w:gridCol w:w="1021"/>
        <w:gridCol w:w="6293"/>
      </w:tblGrid>
      <w:tr w:rsidR="008E36AF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819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7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3061" w:type="dxa"/>
            <w:gridSpan w:val="3"/>
            <w:tcBorders>
              <w:bottom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8"/>
              <w:rPr>
                <w:b/>
              </w:rPr>
            </w:pPr>
            <w:r>
              <w:rPr>
                <w:b/>
                <w:color w:val="231F20"/>
              </w:rPr>
              <w:t>Prescrizioni BPP rispettate?</w:t>
            </w:r>
          </w:p>
        </w:tc>
        <w:tc>
          <w:tcPr>
            <w:tcW w:w="6293" w:type="dxa"/>
            <w:vMerge w:val="restart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Commenti/</w:t>
            </w:r>
            <w:proofErr w:type="gramStart"/>
            <w:r>
              <w:rPr>
                <w:b/>
                <w:color w:val="231F20"/>
              </w:rPr>
              <w:t>Scostamenti  dalle</w:t>
            </w:r>
            <w:proofErr w:type="gramEnd"/>
            <w:r>
              <w:rPr>
                <w:b/>
                <w:color w:val="231F20"/>
              </w:rPr>
              <w:t xml:space="preserve"> prescrizioni</w:t>
            </w: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102"/>
              <w:rPr>
                <w:b/>
              </w:rPr>
            </w:pPr>
            <w:r>
              <w:rPr>
                <w:b/>
                <w:color w:val="231F20"/>
              </w:rPr>
              <w:t>In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A1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Organigramma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A2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Responsabile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A3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Mansionario/Descrizione della funzione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A4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Istruzioni di lavoro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A5</w:t>
            </w:r>
          </w:p>
        </w:tc>
        <w:tc>
          <w:tcPr>
            <w:tcW w:w="4819" w:type="dxa"/>
          </w:tcPr>
          <w:p w:rsidR="008E36AF" w:rsidRPr="00FF6959" w:rsidRDefault="00FF6959">
            <w:pPr>
              <w:pStyle w:val="TableParagraph"/>
              <w:spacing w:before="31"/>
              <w:ind w:left="80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Flusso delle informazioni e coordinamento</w:t>
            </w: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293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 w:rsidRPr="00FF6959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A6</w:t>
            </w:r>
          </w:p>
        </w:tc>
        <w:tc>
          <w:tcPr>
            <w:tcW w:w="4819" w:type="dxa"/>
            <w:tcBorders>
              <w:bottom w:val="single" w:sz="6" w:space="0" w:color="231F20"/>
            </w:tcBorders>
          </w:tcPr>
          <w:p w:rsidR="008E36AF" w:rsidRPr="00FF6959" w:rsidRDefault="00FF6959">
            <w:pPr>
              <w:pStyle w:val="TableParagraph"/>
              <w:spacing w:before="44" w:line="228" w:lineRule="auto"/>
              <w:ind w:left="80" w:right="150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Servizio di picchetto e organizzazione in caso di perturbazioni/Procedura in caso di contami­ nazione</w:t>
            </w: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293" w:type="dxa"/>
            <w:tcBorders>
              <w:bottom w:val="single" w:sz="6" w:space="0" w:color="231F20"/>
            </w:tcBorders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A7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Personale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A8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FF6959">
            <w:pPr>
              <w:pStyle w:val="TableParagraph"/>
              <w:spacing w:before="29"/>
              <w:ind w:left="80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Igiene del personale/Igiene in azienda</w:t>
            </w: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A9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Sicurezza sul lavoro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36AF" w:rsidRDefault="008E36AF">
      <w:pPr>
        <w:rPr>
          <w:rFonts w:ascii="Times New Roman"/>
          <w:sz w:val="20"/>
        </w:rPr>
        <w:sectPr w:rsidR="008E36AF">
          <w:pgSz w:w="17180" w:h="12250" w:orient="landscape"/>
          <w:pgMar w:top="1140" w:right="10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0"/>
        <w:gridCol w:w="1020"/>
        <w:gridCol w:w="1021"/>
        <w:gridCol w:w="6293"/>
      </w:tblGrid>
      <w:tr w:rsidR="008E36AF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vMerge w:val="restart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3061" w:type="dxa"/>
            <w:gridSpan w:val="3"/>
            <w:tcBorders>
              <w:bottom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8"/>
              <w:rPr>
                <w:b/>
              </w:rPr>
            </w:pPr>
            <w:r>
              <w:rPr>
                <w:b/>
                <w:color w:val="231F20"/>
              </w:rPr>
              <w:t>Prescrizioni BPP rispettate?</w:t>
            </w:r>
          </w:p>
        </w:tc>
        <w:tc>
          <w:tcPr>
            <w:tcW w:w="6293" w:type="dxa"/>
            <w:vMerge w:val="restart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Commenti/</w:t>
            </w:r>
            <w:proofErr w:type="gramStart"/>
            <w:r>
              <w:rPr>
                <w:b/>
                <w:color w:val="231F20"/>
              </w:rPr>
              <w:t>Scostamenti  dalle</w:t>
            </w:r>
            <w:proofErr w:type="gramEnd"/>
            <w:r>
              <w:rPr>
                <w:b/>
                <w:color w:val="231F20"/>
              </w:rPr>
              <w:t xml:space="preserve"> prescrizioni</w:t>
            </w: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102"/>
              <w:rPr>
                <w:b/>
              </w:rPr>
            </w:pPr>
            <w:r>
              <w:rPr>
                <w:b/>
                <w:color w:val="231F20"/>
              </w:rPr>
              <w:t>In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A10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Accesso sicuro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A11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Sicurezza IT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36AF" w:rsidRDefault="00FF6959">
      <w:pPr>
        <w:rPr>
          <w:sz w:val="2"/>
          <w:szCs w:val="2"/>
        </w:rPr>
      </w:pPr>
      <w:r>
        <w:pict>
          <v:shape id="_x0000_s1141" type="#_x0000_t202" style="position:absolute;margin-left:34.2pt;margin-top:44.35pt;width:13.7pt;height:22.05pt;z-index:1168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4/30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0" type="#_x0000_t202" style="position:absolute;margin-left:34.2pt;margin-top:292.35pt;width:13.7pt;height:255.75pt;z-index:1192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Checklist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P</w:t>
                  </w:r>
                  <w:r w:rsidRPr="00FF6959">
                    <w:rPr>
                      <w:color w:val="231F20"/>
                      <w:spacing w:val="-4"/>
                      <w:w w:val="98"/>
                      <w:sz w:val="20"/>
                      <w:lang w:val="it-IT"/>
                    </w:rPr>
                    <w:t>r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>escrizioni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</w:p>
    <w:p w:rsidR="008E36AF" w:rsidRDefault="008E36AF">
      <w:pPr>
        <w:rPr>
          <w:sz w:val="2"/>
          <w:szCs w:val="2"/>
        </w:rPr>
        <w:sectPr w:rsidR="008E36AF">
          <w:pgSz w:w="17180" w:h="12250" w:orient="landscape"/>
          <w:pgMar w:top="900" w:right="1060" w:bottom="280" w:left="780" w:header="720" w:footer="720" w:gutter="0"/>
          <w:cols w:space="720"/>
        </w:sectPr>
      </w:pPr>
    </w:p>
    <w:p w:rsidR="008E36AF" w:rsidRDefault="00FF6959">
      <w:pPr>
        <w:pStyle w:val="berschrift2"/>
      </w:pPr>
      <w:r>
        <w:lastRenderedPageBreak/>
        <w:pict>
          <v:shape id="_x0000_s1139" type="#_x0000_t202" style="position:absolute;left:0;text-align:left;margin-left:34.2pt;margin-top:64.2pt;width:13.7pt;height:255.75pt;z-index:1216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Checklist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P</w:t>
                  </w:r>
                  <w:r w:rsidRPr="00FF6959">
                    <w:rPr>
                      <w:color w:val="231F20"/>
                      <w:spacing w:val="-4"/>
                      <w:w w:val="98"/>
                      <w:sz w:val="20"/>
                      <w:lang w:val="it-IT"/>
                    </w:rPr>
                    <w:t>r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>escrizioni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8" type="#_x0000_t202" style="position:absolute;left:0;text-align:left;margin-left:34.2pt;margin-top:545.9pt;width:13.7pt;height:22.05pt;z-index:1240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5/30</w:t>
                  </w:r>
                </w:p>
              </w:txbxContent>
            </v:textbox>
            <w10:wrap anchorx="page" anchory="page"/>
          </v:shape>
        </w:pict>
      </w:r>
      <w:r>
        <w:rPr>
          <w:color w:val="231F20"/>
        </w:rPr>
        <w:t>Checklist modulo B: Documenti aziendali</w:t>
      </w:r>
    </w:p>
    <w:p w:rsidR="008E36AF" w:rsidRDefault="008E36AF">
      <w:pPr>
        <w:pStyle w:val="Textkrper"/>
        <w:rPr>
          <w:b/>
          <w:sz w:val="20"/>
        </w:rPr>
      </w:pPr>
    </w:p>
    <w:p w:rsidR="008E36AF" w:rsidRDefault="008E36AF">
      <w:pPr>
        <w:pStyle w:val="Textkrper"/>
        <w:spacing w:before="9"/>
        <w:rPr>
          <w:b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0"/>
        <w:gridCol w:w="1020"/>
        <w:gridCol w:w="1021"/>
        <w:gridCol w:w="6293"/>
      </w:tblGrid>
      <w:tr w:rsidR="008E36AF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7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3061" w:type="dxa"/>
            <w:gridSpan w:val="3"/>
            <w:tcBorders>
              <w:bottom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8"/>
              <w:rPr>
                <w:b/>
              </w:rPr>
            </w:pPr>
            <w:r>
              <w:rPr>
                <w:b/>
                <w:color w:val="231F20"/>
              </w:rPr>
              <w:t>Prescrizioni BPP rispettate?</w:t>
            </w:r>
          </w:p>
        </w:tc>
        <w:tc>
          <w:tcPr>
            <w:tcW w:w="6293" w:type="dxa"/>
            <w:vMerge w:val="restart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Commenti/</w:t>
            </w:r>
            <w:proofErr w:type="gramStart"/>
            <w:r>
              <w:rPr>
                <w:b/>
                <w:color w:val="231F20"/>
              </w:rPr>
              <w:t>Scostamenti  dalle</w:t>
            </w:r>
            <w:proofErr w:type="gramEnd"/>
            <w:r>
              <w:rPr>
                <w:b/>
                <w:color w:val="231F20"/>
              </w:rPr>
              <w:t xml:space="preserve"> prescrizioni</w:t>
            </w: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102"/>
              <w:rPr>
                <w:b/>
              </w:rPr>
            </w:pPr>
            <w:r>
              <w:rPr>
                <w:b/>
                <w:color w:val="231F20"/>
              </w:rPr>
              <w:t>In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B1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Piano sinottico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B2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Elenco degli impianti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B3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proofErr w:type="gramStart"/>
            <w:r>
              <w:rPr>
                <w:color w:val="231F20"/>
              </w:rPr>
              <w:t>Dossier  degli</w:t>
            </w:r>
            <w:proofErr w:type="gramEnd"/>
            <w:r>
              <w:rPr>
                <w:color w:val="231F20"/>
              </w:rPr>
              <w:t xml:space="preserve"> impianti/dell’oggetto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B4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79"/>
            </w:pPr>
            <w:r>
              <w:rPr>
                <w:color w:val="231F20"/>
              </w:rPr>
              <w:t>Schema idraulico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B5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79"/>
            </w:pPr>
            <w:r>
              <w:rPr>
                <w:color w:val="231F20"/>
              </w:rPr>
              <w:t>Piani di distribuzione dell’acqua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B6</w:t>
            </w:r>
          </w:p>
        </w:tc>
        <w:tc>
          <w:tcPr>
            <w:tcW w:w="4819" w:type="dxa"/>
            <w:tcBorders>
              <w:bottom w:val="single" w:sz="6" w:space="0" w:color="231F20"/>
            </w:tcBorders>
          </w:tcPr>
          <w:p w:rsidR="008E36AF" w:rsidRPr="00FF6959" w:rsidRDefault="00FF6959">
            <w:pPr>
              <w:pStyle w:val="TableParagraph"/>
              <w:spacing w:before="31"/>
              <w:ind w:left="79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Piani e regolamenti delle zone di protezione</w:t>
            </w: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293" w:type="dxa"/>
            <w:tcBorders>
              <w:bottom w:val="single" w:sz="6" w:space="0" w:color="231F20"/>
            </w:tcBorders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B7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9"/>
              <w:ind w:left="79"/>
            </w:pPr>
            <w:r>
              <w:rPr>
                <w:color w:val="231F20"/>
              </w:rPr>
              <w:t>Mappe basate su GIS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B8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9"/>
              <w:ind w:left="79"/>
            </w:pPr>
            <w:r>
              <w:rPr>
                <w:color w:val="231F20"/>
              </w:rPr>
              <w:t>Regolamento dell’azienda dell’acqua</w:t>
            </w:r>
            <w:r>
              <w:rPr>
                <w:color w:val="231F20"/>
                <w:spacing w:val="53"/>
              </w:rPr>
              <w:t xml:space="preserve"> </w:t>
            </w:r>
            <w:r>
              <w:rPr>
                <w:color w:val="231F20"/>
              </w:rPr>
              <w:t>potabile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B9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9"/>
              <w:ind w:left="79"/>
            </w:pPr>
            <w:r>
              <w:rPr>
                <w:color w:val="231F20"/>
                <w:w w:val="105"/>
              </w:rPr>
              <w:t>Contratti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B10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9"/>
              <w:ind w:left="79"/>
            </w:pPr>
            <w:r>
              <w:rPr>
                <w:color w:val="231F20"/>
              </w:rPr>
              <w:t>PGA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36AF" w:rsidRDefault="008E36AF">
      <w:pPr>
        <w:rPr>
          <w:rFonts w:ascii="Times New Roman"/>
          <w:sz w:val="20"/>
        </w:rPr>
        <w:sectPr w:rsidR="008E36AF">
          <w:pgSz w:w="17180" w:h="12250" w:orient="landscape"/>
          <w:pgMar w:top="1140" w:right="10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0"/>
        <w:gridCol w:w="1020"/>
        <w:gridCol w:w="1021"/>
        <w:gridCol w:w="6293"/>
      </w:tblGrid>
      <w:tr w:rsidR="008E36AF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vMerge w:val="restart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3061" w:type="dxa"/>
            <w:gridSpan w:val="3"/>
            <w:tcBorders>
              <w:bottom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8"/>
              <w:rPr>
                <w:b/>
              </w:rPr>
            </w:pPr>
            <w:r>
              <w:rPr>
                <w:b/>
                <w:color w:val="231F20"/>
              </w:rPr>
              <w:t>Prescrizioni BPP rispettate?</w:t>
            </w:r>
          </w:p>
        </w:tc>
        <w:tc>
          <w:tcPr>
            <w:tcW w:w="6293" w:type="dxa"/>
            <w:vMerge w:val="restart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Commenti/</w:t>
            </w:r>
            <w:proofErr w:type="gramStart"/>
            <w:r>
              <w:rPr>
                <w:b/>
                <w:color w:val="231F20"/>
              </w:rPr>
              <w:t>Scostamenti  dalle</w:t>
            </w:r>
            <w:proofErr w:type="gramEnd"/>
            <w:r>
              <w:rPr>
                <w:b/>
                <w:color w:val="231F20"/>
              </w:rPr>
              <w:t xml:space="preserve"> prescrizioni</w:t>
            </w: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102"/>
              <w:rPr>
                <w:b/>
              </w:rPr>
            </w:pPr>
            <w:r>
              <w:rPr>
                <w:b/>
                <w:color w:val="231F20"/>
              </w:rPr>
              <w:t>In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</w:tr>
      <w:tr w:rsidR="008E36AF" w:rsidRPr="00FF6959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B11</w:t>
            </w:r>
          </w:p>
        </w:tc>
        <w:tc>
          <w:tcPr>
            <w:tcW w:w="4819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80" w:right="873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Procedura per i casi di contaminazione o d’emergenza</w:t>
            </w: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293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B12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Dati di base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B13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Dati sulla qualità dell’acqua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B14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Utenti particolari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B15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Allacciamenti critici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B16</w:t>
            </w:r>
          </w:p>
        </w:tc>
        <w:tc>
          <w:tcPr>
            <w:tcW w:w="4819" w:type="dxa"/>
          </w:tcPr>
          <w:p w:rsidR="008E36AF" w:rsidRPr="00FF6959" w:rsidRDefault="00FF6959">
            <w:pPr>
              <w:pStyle w:val="TableParagraph"/>
              <w:spacing w:before="44" w:line="228" w:lineRule="auto"/>
              <w:ind w:left="80" w:right="1337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Documentazione relativa ai lavori di controllo e manutenzione</w:t>
            </w: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293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B17</w:t>
            </w:r>
          </w:p>
        </w:tc>
        <w:tc>
          <w:tcPr>
            <w:tcW w:w="4819" w:type="dxa"/>
            <w:tcBorders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Registrazione online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B18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Registrazione manuale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B19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FF6959">
            <w:pPr>
              <w:pStyle w:val="TableParagraph"/>
              <w:spacing w:before="41" w:line="228" w:lineRule="auto"/>
              <w:ind w:left="80" w:right="1321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Archiviazione dei dati di base e dei dati sulla qualità dell’acqua</w:t>
            </w: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B20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Perturbazioni dell’esercizio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B21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FF6959">
            <w:pPr>
              <w:pStyle w:val="TableParagraph"/>
              <w:spacing w:before="29"/>
              <w:ind w:left="80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Manuali d’uso relativi agli apparecchi</w:t>
            </w: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:rsidR="008E36AF" w:rsidRPr="00FF6959" w:rsidRDefault="00FF6959">
      <w:pPr>
        <w:rPr>
          <w:sz w:val="2"/>
          <w:szCs w:val="2"/>
          <w:lang w:val="it-IT"/>
        </w:rPr>
      </w:pPr>
      <w:r>
        <w:pict>
          <v:shape id="_x0000_s1137" type="#_x0000_t202" style="position:absolute;margin-left:34.2pt;margin-top:44.35pt;width:13.7pt;height:22.05pt;z-index:1264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6/30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6" type="#_x0000_t202" style="position:absolute;margin-left:34.2pt;margin-top:292.35pt;width:13.7pt;height:255.75pt;z-index:1288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Checklist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P</w:t>
                  </w:r>
                  <w:r w:rsidRPr="00FF6959">
                    <w:rPr>
                      <w:color w:val="231F20"/>
                      <w:spacing w:val="-4"/>
                      <w:w w:val="98"/>
                      <w:sz w:val="20"/>
                      <w:lang w:val="it-IT"/>
                    </w:rPr>
                    <w:t>r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>escrizioni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</w:p>
    <w:p w:rsidR="008E36AF" w:rsidRPr="00FF6959" w:rsidRDefault="008E36AF">
      <w:pPr>
        <w:rPr>
          <w:sz w:val="2"/>
          <w:szCs w:val="2"/>
          <w:lang w:val="it-IT"/>
        </w:rPr>
        <w:sectPr w:rsidR="008E36AF" w:rsidRPr="00FF6959">
          <w:pgSz w:w="17180" w:h="12250" w:orient="landscape"/>
          <w:pgMar w:top="900" w:right="1060" w:bottom="280" w:left="780" w:header="720" w:footer="720" w:gutter="0"/>
          <w:cols w:space="720"/>
        </w:sectPr>
      </w:pPr>
    </w:p>
    <w:p w:rsidR="008E36AF" w:rsidRPr="00FF6959" w:rsidRDefault="00FF6959">
      <w:pPr>
        <w:pStyle w:val="Textkrper"/>
        <w:spacing w:before="8"/>
        <w:rPr>
          <w:rFonts w:ascii="Times New Roman"/>
          <w:sz w:val="13"/>
          <w:lang w:val="it-IT"/>
        </w:rPr>
      </w:pPr>
      <w:r>
        <w:lastRenderedPageBreak/>
        <w:pict>
          <v:shape id="_x0000_s1135" type="#_x0000_t202" style="position:absolute;margin-left:34.2pt;margin-top:64.2pt;width:13.7pt;height:255.75pt;z-index:1312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Checklist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P</w:t>
                  </w:r>
                  <w:r w:rsidRPr="00FF6959">
                    <w:rPr>
                      <w:color w:val="231F20"/>
                      <w:spacing w:val="-4"/>
                      <w:w w:val="98"/>
                      <w:sz w:val="20"/>
                      <w:lang w:val="it-IT"/>
                    </w:rPr>
                    <w:t>r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>escrizioni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4" type="#_x0000_t202" style="position:absolute;margin-left:34.2pt;margin-top:545.9pt;width:13.7pt;height:22.05pt;z-index:1336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7/30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0"/>
        <w:gridCol w:w="1020"/>
        <w:gridCol w:w="1021"/>
        <w:gridCol w:w="6293"/>
      </w:tblGrid>
      <w:tr w:rsidR="008E36AF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819" w:type="dxa"/>
            <w:vMerge w:val="restart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3061" w:type="dxa"/>
            <w:gridSpan w:val="3"/>
            <w:tcBorders>
              <w:bottom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8"/>
              <w:rPr>
                <w:b/>
              </w:rPr>
            </w:pPr>
            <w:r>
              <w:rPr>
                <w:b/>
                <w:color w:val="231F20"/>
              </w:rPr>
              <w:t>Prescrizioni BPP rispettate?</w:t>
            </w:r>
          </w:p>
        </w:tc>
        <w:tc>
          <w:tcPr>
            <w:tcW w:w="6293" w:type="dxa"/>
            <w:vMerge w:val="restart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Commenti/</w:t>
            </w:r>
            <w:proofErr w:type="gramStart"/>
            <w:r>
              <w:rPr>
                <w:b/>
                <w:color w:val="231F20"/>
              </w:rPr>
              <w:t>Scostamenti  dalle</w:t>
            </w:r>
            <w:proofErr w:type="gramEnd"/>
            <w:r>
              <w:rPr>
                <w:b/>
                <w:color w:val="231F20"/>
              </w:rPr>
              <w:t xml:space="preserve"> prescrizioni</w:t>
            </w: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102"/>
              <w:rPr>
                <w:b/>
              </w:rPr>
            </w:pPr>
            <w:r>
              <w:rPr>
                <w:b/>
                <w:color w:val="231F20"/>
              </w:rPr>
              <w:t>In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B22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Contratti di assistenza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B23</w:t>
            </w:r>
          </w:p>
        </w:tc>
        <w:tc>
          <w:tcPr>
            <w:tcW w:w="4819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80" w:right="820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 xml:space="preserve">Schede dei dati per la sicurezza relative </w:t>
            </w:r>
            <w:proofErr w:type="gramStart"/>
            <w:r w:rsidRPr="00FF6959">
              <w:rPr>
                <w:color w:val="231F20"/>
                <w:lang w:val="it-IT"/>
              </w:rPr>
              <w:t>ai  prodotti</w:t>
            </w:r>
            <w:proofErr w:type="gramEnd"/>
            <w:r w:rsidRPr="00FF6959">
              <w:rPr>
                <w:color w:val="231F20"/>
                <w:lang w:val="it-IT"/>
              </w:rPr>
              <w:t xml:space="preserve"> chimici</w:t>
            </w: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293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B24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proofErr w:type="gramStart"/>
            <w:r>
              <w:rPr>
                <w:color w:val="231F20"/>
              </w:rPr>
              <w:t>Ubicazione  dei</w:t>
            </w:r>
            <w:proofErr w:type="gramEnd"/>
            <w:r>
              <w:rPr>
                <w:color w:val="231F20"/>
              </w:rPr>
              <w:t xml:space="preserve"> documenti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B25</w:t>
            </w:r>
          </w:p>
        </w:tc>
        <w:tc>
          <w:tcPr>
            <w:tcW w:w="4819" w:type="dxa"/>
          </w:tcPr>
          <w:p w:rsidR="008E36AF" w:rsidRPr="00FF6959" w:rsidRDefault="00FF6959">
            <w:pPr>
              <w:pStyle w:val="TableParagraph"/>
              <w:spacing w:before="31"/>
              <w:ind w:left="80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Analisi dei pericoli e piano degli interventi</w:t>
            </w: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293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:rsidR="008E36AF" w:rsidRPr="00FF6959" w:rsidRDefault="008E36AF">
      <w:pPr>
        <w:rPr>
          <w:rFonts w:ascii="Times New Roman"/>
          <w:sz w:val="20"/>
          <w:lang w:val="it-IT"/>
        </w:rPr>
        <w:sectPr w:rsidR="008E36AF" w:rsidRPr="00FF6959">
          <w:pgSz w:w="17180" w:h="12250" w:orient="landscape"/>
          <w:pgMar w:top="1140" w:right="1060" w:bottom="280" w:left="1020" w:header="720" w:footer="720" w:gutter="0"/>
          <w:cols w:space="720"/>
        </w:sectPr>
      </w:pPr>
    </w:p>
    <w:p w:rsidR="008E36AF" w:rsidRPr="00FF6959" w:rsidRDefault="00FF6959">
      <w:pPr>
        <w:pStyle w:val="berschrift2"/>
        <w:rPr>
          <w:lang w:val="it-IT"/>
        </w:rPr>
      </w:pPr>
      <w:r>
        <w:lastRenderedPageBreak/>
        <w:pict>
          <v:shape id="_x0000_s1133" type="#_x0000_t202" style="position:absolute;left:0;text-align:left;margin-left:34.2pt;margin-top:64.2pt;width:13.7pt;height:255.75pt;z-index:1360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Checklist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P</w:t>
                  </w:r>
                  <w:r w:rsidRPr="00FF6959">
                    <w:rPr>
                      <w:color w:val="231F20"/>
                      <w:spacing w:val="-4"/>
                      <w:w w:val="98"/>
                      <w:sz w:val="20"/>
                      <w:lang w:val="it-IT"/>
                    </w:rPr>
                    <w:t>r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>escrizioni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2" type="#_x0000_t202" style="position:absolute;left:0;text-align:left;margin-left:34.2pt;margin-top:545.9pt;width:13.7pt;height:22.05pt;z-index:1384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9/30</w:t>
                  </w:r>
                </w:p>
              </w:txbxContent>
            </v:textbox>
            <w10:wrap anchorx="page" anchory="page"/>
          </v:shape>
        </w:pict>
      </w:r>
      <w:r w:rsidRPr="00FF6959">
        <w:rPr>
          <w:color w:val="231F20"/>
          <w:lang w:val="it-IT"/>
        </w:rPr>
        <w:t>Checklist modulo C: Prescrizioni generali di processo</w:t>
      </w:r>
    </w:p>
    <w:p w:rsidR="008E36AF" w:rsidRPr="00FF6959" w:rsidRDefault="008E36AF">
      <w:pPr>
        <w:pStyle w:val="Textkrper"/>
        <w:rPr>
          <w:b/>
          <w:sz w:val="20"/>
          <w:lang w:val="it-IT"/>
        </w:rPr>
      </w:pPr>
    </w:p>
    <w:p w:rsidR="008E36AF" w:rsidRPr="00FF6959" w:rsidRDefault="008E36AF">
      <w:pPr>
        <w:pStyle w:val="Textkrper"/>
        <w:spacing w:before="9"/>
        <w:rPr>
          <w:b/>
          <w:sz w:val="13"/>
          <w:lang w:val="it-IT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0"/>
        <w:gridCol w:w="1020"/>
        <w:gridCol w:w="1021"/>
        <w:gridCol w:w="6293"/>
      </w:tblGrid>
      <w:tr w:rsidR="008E36AF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819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7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3061" w:type="dxa"/>
            <w:gridSpan w:val="3"/>
            <w:tcBorders>
              <w:bottom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8"/>
              <w:rPr>
                <w:b/>
              </w:rPr>
            </w:pPr>
            <w:r>
              <w:rPr>
                <w:b/>
                <w:color w:val="231F20"/>
              </w:rPr>
              <w:t>Prescrizioni BPP rispettate?</w:t>
            </w:r>
          </w:p>
        </w:tc>
        <w:tc>
          <w:tcPr>
            <w:tcW w:w="6293" w:type="dxa"/>
            <w:vMerge w:val="restart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Commenti/</w:t>
            </w:r>
            <w:proofErr w:type="gramStart"/>
            <w:r>
              <w:rPr>
                <w:b/>
                <w:color w:val="231F20"/>
              </w:rPr>
              <w:t>Scostamenti  dalle</w:t>
            </w:r>
            <w:proofErr w:type="gramEnd"/>
            <w:r>
              <w:rPr>
                <w:b/>
                <w:color w:val="231F20"/>
              </w:rPr>
              <w:t xml:space="preserve"> prescrizioni</w:t>
            </w: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102"/>
              <w:rPr>
                <w:b/>
              </w:rPr>
            </w:pPr>
            <w:r>
              <w:rPr>
                <w:b/>
                <w:color w:val="231F20"/>
              </w:rPr>
              <w:t>In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C1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Conservazione del valore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C2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Materiali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C3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proofErr w:type="gramStart"/>
            <w:r>
              <w:rPr>
                <w:color w:val="231F20"/>
              </w:rPr>
              <w:t>Acqua  dell’ambiente</w:t>
            </w:r>
            <w:proofErr w:type="gramEnd"/>
            <w:r>
              <w:rPr>
                <w:color w:val="231F20"/>
              </w:rPr>
              <w:t xml:space="preserve"> circostante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C4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Alberi e cespugli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C5</w:t>
            </w:r>
          </w:p>
        </w:tc>
        <w:tc>
          <w:tcPr>
            <w:tcW w:w="4819" w:type="dxa"/>
          </w:tcPr>
          <w:p w:rsidR="008E36AF" w:rsidRPr="00FF6959" w:rsidRDefault="00FF6959">
            <w:pPr>
              <w:pStyle w:val="TableParagraph"/>
              <w:spacing w:before="31"/>
              <w:ind w:left="80"/>
              <w:rPr>
                <w:lang w:val="it-IT"/>
              </w:rPr>
            </w:pPr>
            <w:r w:rsidRPr="00FF6959">
              <w:rPr>
                <w:color w:val="231F20"/>
                <w:w w:val="105"/>
                <w:lang w:val="it-IT"/>
              </w:rPr>
              <w:t>Marcatura di componenti degli impianti</w:t>
            </w: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293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C6</w:t>
            </w:r>
          </w:p>
        </w:tc>
        <w:tc>
          <w:tcPr>
            <w:tcW w:w="4819" w:type="dxa"/>
            <w:tcBorders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Funzionalità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C7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FF6959">
            <w:pPr>
              <w:pStyle w:val="TableParagraph"/>
              <w:spacing w:before="29"/>
              <w:ind w:left="80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Calibratura degli strumenti di misura</w:t>
            </w: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C8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Misure di sicurezza igieniche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C9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Penetrazione insetti/animali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C10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Pulizia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36AF" w:rsidRDefault="008E36AF">
      <w:pPr>
        <w:rPr>
          <w:rFonts w:ascii="Times New Roman"/>
          <w:sz w:val="20"/>
        </w:rPr>
        <w:sectPr w:rsidR="008E36AF">
          <w:pgSz w:w="17180" w:h="12250" w:orient="landscape"/>
          <w:pgMar w:top="1140" w:right="10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0"/>
        <w:gridCol w:w="1020"/>
        <w:gridCol w:w="1021"/>
        <w:gridCol w:w="6293"/>
      </w:tblGrid>
      <w:tr w:rsidR="008E36AF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vMerge w:val="restart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3061" w:type="dxa"/>
            <w:gridSpan w:val="3"/>
            <w:tcBorders>
              <w:bottom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8"/>
              <w:rPr>
                <w:b/>
              </w:rPr>
            </w:pPr>
            <w:r>
              <w:rPr>
                <w:b/>
                <w:color w:val="231F20"/>
              </w:rPr>
              <w:t>Prescrizioni BPP rispettate?</w:t>
            </w:r>
          </w:p>
        </w:tc>
        <w:tc>
          <w:tcPr>
            <w:tcW w:w="6293" w:type="dxa"/>
            <w:vMerge w:val="restart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Commenti/</w:t>
            </w:r>
            <w:proofErr w:type="gramStart"/>
            <w:r>
              <w:rPr>
                <w:b/>
                <w:color w:val="231F20"/>
              </w:rPr>
              <w:t>Scostamenti  dalle</w:t>
            </w:r>
            <w:proofErr w:type="gramEnd"/>
            <w:r>
              <w:rPr>
                <w:b/>
                <w:color w:val="231F20"/>
              </w:rPr>
              <w:t xml:space="preserve"> prescrizioni</w:t>
            </w: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102"/>
              <w:rPr>
                <w:b/>
              </w:rPr>
            </w:pPr>
            <w:r>
              <w:rPr>
                <w:b/>
                <w:color w:val="231F20"/>
              </w:rPr>
              <w:t>In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</w:tr>
      <w:tr w:rsidR="008E36AF" w:rsidRPr="00FF6959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C11</w:t>
            </w:r>
          </w:p>
        </w:tc>
        <w:tc>
          <w:tcPr>
            <w:tcW w:w="4819" w:type="dxa"/>
          </w:tcPr>
          <w:p w:rsidR="008E36AF" w:rsidRPr="00FF6959" w:rsidRDefault="00FF6959">
            <w:pPr>
              <w:pStyle w:val="TableParagraph"/>
              <w:spacing w:before="31"/>
              <w:ind w:left="80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Eliminazione delle acque di scarico</w:t>
            </w: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293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C12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Controlli periodici, manutenzione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C13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Controlli supplementari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C14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Semplicità di manutenzione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36AF" w:rsidRDefault="00FF6959">
      <w:pPr>
        <w:rPr>
          <w:sz w:val="2"/>
          <w:szCs w:val="2"/>
        </w:rPr>
      </w:pPr>
      <w:r>
        <w:pict>
          <v:shape id="_x0000_s1131" type="#_x0000_t202" style="position:absolute;margin-left:34.2pt;margin-top:44.35pt;width:13.7pt;height:27.6pt;z-index:1408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10/30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0" type="#_x0000_t202" style="position:absolute;margin-left:34.2pt;margin-top:292.35pt;width:13.7pt;height:255.75pt;z-index:1432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Checklist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P</w:t>
                  </w:r>
                  <w:r w:rsidRPr="00FF6959">
                    <w:rPr>
                      <w:color w:val="231F20"/>
                      <w:spacing w:val="-4"/>
                      <w:w w:val="98"/>
                      <w:sz w:val="20"/>
                      <w:lang w:val="it-IT"/>
                    </w:rPr>
                    <w:t>r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>escrizioni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</w:p>
    <w:p w:rsidR="008E36AF" w:rsidRDefault="008E36AF">
      <w:pPr>
        <w:rPr>
          <w:sz w:val="2"/>
          <w:szCs w:val="2"/>
        </w:rPr>
        <w:sectPr w:rsidR="008E36AF">
          <w:pgSz w:w="17180" w:h="12250" w:orient="landscape"/>
          <w:pgMar w:top="900" w:right="1060" w:bottom="280" w:left="780" w:header="720" w:footer="720" w:gutter="0"/>
          <w:cols w:space="720"/>
        </w:sectPr>
      </w:pPr>
    </w:p>
    <w:p w:rsidR="008E36AF" w:rsidRPr="00FF6959" w:rsidRDefault="00FF6959">
      <w:pPr>
        <w:pStyle w:val="berschrift2"/>
        <w:rPr>
          <w:lang w:val="it-IT"/>
        </w:rPr>
      </w:pPr>
      <w:r>
        <w:lastRenderedPageBreak/>
        <w:pict>
          <v:shape id="_x0000_s1129" type="#_x0000_t202" style="position:absolute;left:0;text-align:left;margin-left:34.2pt;margin-top:64.2pt;width:13.7pt;height:255.75pt;z-index:1456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Checklist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P</w:t>
                  </w:r>
                  <w:r w:rsidRPr="00FF6959">
                    <w:rPr>
                      <w:color w:val="231F20"/>
                      <w:spacing w:val="-4"/>
                      <w:w w:val="98"/>
                      <w:sz w:val="20"/>
                      <w:lang w:val="it-IT"/>
                    </w:rPr>
                    <w:t>r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>escrizioni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8" type="#_x0000_t202" style="position:absolute;left:0;text-align:left;margin-left:34.2pt;margin-top:540.35pt;width:13.7pt;height:27.6pt;z-index:1480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11/30</w:t>
                  </w:r>
                </w:p>
              </w:txbxContent>
            </v:textbox>
            <w10:wrap anchorx="page" anchory="page"/>
          </v:shape>
        </w:pict>
      </w:r>
      <w:r w:rsidRPr="00FF6959">
        <w:rPr>
          <w:color w:val="231F20"/>
          <w:lang w:val="it-IT"/>
        </w:rPr>
        <w:t>Checklist modulo D: Qualità dell’acqua e sorveglianza alla captazione</w:t>
      </w:r>
    </w:p>
    <w:p w:rsidR="008E36AF" w:rsidRPr="00FF6959" w:rsidRDefault="008E36AF">
      <w:pPr>
        <w:pStyle w:val="Textkrper"/>
        <w:rPr>
          <w:b/>
          <w:sz w:val="20"/>
          <w:lang w:val="it-IT"/>
        </w:rPr>
      </w:pPr>
    </w:p>
    <w:p w:rsidR="008E36AF" w:rsidRPr="00FF6959" w:rsidRDefault="008E36AF">
      <w:pPr>
        <w:pStyle w:val="Textkrper"/>
        <w:spacing w:before="9"/>
        <w:rPr>
          <w:b/>
          <w:sz w:val="13"/>
          <w:lang w:val="it-IT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0"/>
        <w:gridCol w:w="1020"/>
        <w:gridCol w:w="1021"/>
        <w:gridCol w:w="6293"/>
      </w:tblGrid>
      <w:tr w:rsidR="008E36AF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4819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7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3061" w:type="dxa"/>
            <w:gridSpan w:val="3"/>
            <w:tcBorders>
              <w:bottom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8"/>
              <w:rPr>
                <w:b/>
              </w:rPr>
            </w:pPr>
            <w:r>
              <w:rPr>
                <w:b/>
                <w:color w:val="231F20"/>
              </w:rPr>
              <w:t>Prescrizioni BPP rispettate?</w:t>
            </w:r>
          </w:p>
        </w:tc>
        <w:tc>
          <w:tcPr>
            <w:tcW w:w="6293" w:type="dxa"/>
            <w:vMerge w:val="restart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Commenti/</w:t>
            </w:r>
            <w:proofErr w:type="gramStart"/>
            <w:r>
              <w:rPr>
                <w:b/>
                <w:color w:val="231F20"/>
              </w:rPr>
              <w:t>Scostamenti  dalle</w:t>
            </w:r>
            <w:proofErr w:type="gramEnd"/>
            <w:r>
              <w:rPr>
                <w:b/>
                <w:color w:val="231F20"/>
              </w:rPr>
              <w:t xml:space="preserve"> prescrizioni</w:t>
            </w: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102"/>
              <w:rPr>
                <w:b/>
              </w:rPr>
            </w:pPr>
            <w:r>
              <w:rPr>
                <w:b/>
                <w:color w:val="231F20"/>
              </w:rPr>
              <w:t>In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D1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 xml:space="preserve">Monitoraggio della </w:t>
            </w:r>
            <w:proofErr w:type="gramStart"/>
            <w:r>
              <w:rPr>
                <w:color w:val="231F20"/>
              </w:rPr>
              <w:t>qualità  dell’acqua</w:t>
            </w:r>
            <w:proofErr w:type="gramEnd"/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</w:tr>
      <w:tr w:rsidR="008E36AF" w:rsidRPr="00FF6959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D2</w:t>
            </w:r>
          </w:p>
        </w:tc>
        <w:tc>
          <w:tcPr>
            <w:tcW w:w="4819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80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Piano di trattamento relativo alla qualità organolettica dell’acqua</w:t>
            </w: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6293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8E36AF" w:rsidRPr="00FF6959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D3</w:t>
            </w:r>
          </w:p>
        </w:tc>
        <w:tc>
          <w:tcPr>
            <w:tcW w:w="4819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80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Piano di trattamento relativo alla qualità microbiologica</w:t>
            </w:r>
            <w:r w:rsidRPr="00FF6959">
              <w:rPr>
                <w:color w:val="231F20"/>
                <w:spacing w:val="60"/>
                <w:lang w:val="it-IT"/>
              </w:rPr>
              <w:t xml:space="preserve"> </w:t>
            </w:r>
            <w:r w:rsidRPr="00FF6959">
              <w:rPr>
                <w:color w:val="231F20"/>
                <w:lang w:val="it-IT"/>
              </w:rPr>
              <w:t>dell’acqua</w:t>
            </w: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6293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8E36AF" w:rsidRPr="00FF6959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D4</w:t>
            </w:r>
          </w:p>
        </w:tc>
        <w:tc>
          <w:tcPr>
            <w:tcW w:w="4819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80" w:right="150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Piano di trattamento relativo alla qualità chimica dell’acqua</w:t>
            </w: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6293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D5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Zone di protezione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</w:tr>
      <w:tr w:rsidR="008E36AF" w:rsidRPr="00FF6959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D6</w:t>
            </w:r>
          </w:p>
        </w:tc>
        <w:tc>
          <w:tcPr>
            <w:tcW w:w="4819" w:type="dxa"/>
            <w:tcBorders>
              <w:bottom w:val="single" w:sz="6" w:space="0" w:color="231F20"/>
            </w:tcBorders>
          </w:tcPr>
          <w:p w:rsidR="008E36AF" w:rsidRPr="00FF6959" w:rsidRDefault="00FF6959">
            <w:pPr>
              <w:pStyle w:val="TableParagraph"/>
              <w:spacing w:before="44" w:line="228" w:lineRule="auto"/>
              <w:ind w:left="80" w:right="493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Rispetto delle misure protettive nelle zone di protezione delle acque di falda</w:t>
            </w: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6293" w:type="dxa"/>
            <w:tcBorders>
              <w:bottom w:val="single" w:sz="6" w:space="0" w:color="231F20"/>
            </w:tcBorders>
          </w:tcPr>
          <w:p w:rsidR="008E36AF" w:rsidRPr="00FF6959" w:rsidRDefault="008E36AF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8E36AF" w:rsidRPr="00FF6959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D7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FF6959">
            <w:pPr>
              <w:pStyle w:val="TableParagraph"/>
              <w:spacing w:before="41" w:line="228" w:lineRule="auto"/>
              <w:ind w:left="80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Variazioni nel settore d’alimentazione della captazione</w:t>
            </w: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8E36AF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</w:tbl>
    <w:p w:rsidR="008E36AF" w:rsidRPr="00FF6959" w:rsidRDefault="008E36AF">
      <w:pPr>
        <w:rPr>
          <w:rFonts w:ascii="Times New Roman"/>
          <w:lang w:val="it-IT"/>
        </w:rPr>
        <w:sectPr w:rsidR="008E36AF" w:rsidRPr="00FF6959">
          <w:pgSz w:w="17180" w:h="12250" w:orient="landscape"/>
          <w:pgMar w:top="1140" w:right="1060" w:bottom="280" w:left="1020" w:header="720" w:footer="720" w:gutter="0"/>
          <w:cols w:space="720"/>
        </w:sectPr>
      </w:pPr>
    </w:p>
    <w:p w:rsidR="008E36AF" w:rsidRPr="00FF6959" w:rsidRDefault="00FF6959">
      <w:pPr>
        <w:pStyle w:val="berschrift2"/>
        <w:rPr>
          <w:lang w:val="it-IT"/>
        </w:rPr>
      </w:pPr>
      <w:r>
        <w:lastRenderedPageBreak/>
        <w:pict>
          <v:shape id="_x0000_s1127" type="#_x0000_t202" style="position:absolute;left:0;text-align:left;margin-left:34.2pt;margin-top:64.2pt;width:13.7pt;height:255.75pt;z-index:1504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Checklist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P</w:t>
                  </w:r>
                  <w:r w:rsidRPr="00FF6959">
                    <w:rPr>
                      <w:color w:val="231F20"/>
                      <w:spacing w:val="-4"/>
                      <w:w w:val="98"/>
                      <w:sz w:val="20"/>
                      <w:lang w:val="it-IT"/>
                    </w:rPr>
                    <w:t>r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>escrizioni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6" type="#_x0000_t202" style="position:absolute;left:0;text-align:left;margin-left:34.2pt;margin-top:540.35pt;width:13.7pt;height:27.6pt;z-index:1528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13/30</w:t>
                  </w:r>
                </w:p>
              </w:txbxContent>
            </v:textbox>
            <w10:wrap anchorx="page" anchory="page"/>
          </v:shape>
        </w:pict>
      </w:r>
      <w:r w:rsidRPr="00FF6959">
        <w:rPr>
          <w:color w:val="231F20"/>
          <w:lang w:val="it-IT"/>
        </w:rPr>
        <w:t>Checklist modulo E: Impianti per l’estrazione di acqua potabile</w:t>
      </w:r>
    </w:p>
    <w:p w:rsidR="008E36AF" w:rsidRPr="00FF6959" w:rsidRDefault="008E36AF">
      <w:pPr>
        <w:pStyle w:val="Textkrper"/>
        <w:spacing w:before="3"/>
        <w:rPr>
          <w:b/>
          <w:sz w:val="26"/>
          <w:lang w:val="it-IT"/>
        </w:rPr>
      </w:pPr>
    </w:p>
    <w:p w:rsidR="008E36AF" w:rsidRDefault="00FF6959">
      <w:pPr>
        <w:pStyle w:val="berschrift3"/>
      </w:pPr>
      <w:r>
        <w:rPr>
          <w:color w:val="231F20"/>
        </w:rPr>
        <w:t>Pozzi di captazione</w:t>
      </w:r>
    </w:p>
    <w:p w:rsidR="008E36AF" w:rsidRDefault="008E36AF">
      <w:pPr>
        <w:pStyle w:val="Textkrper"/>
        <w:spacing w:before="1"/>
        <w:rPr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0"/>
        <w:gridCol w:w="1020"/>
        <w:gridCol w:w="1021"/>
        <w:gridCol w:w="6293"/>
      </w:tblGrid>
      <w:tr w:rsidR="008E36AF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vMerge w:val="restart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3061" w:type="dxa"/>
            <w:gridSpan w:val="3"/>
            <w:tcBorders>
              <w:bottom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8"/>
              <w:rPr>
                <w:b/>
              </w:rPr>
            </w:pPr>
            <w:r>
              <w:rPr>
                <w:b/>
                <w:color w:val="231F20"/>
              </w:rPr>
              <w:t>Prescrizioni BPP rispettate?</w:t>
            </w:r>
          </w:p>
        </w:tc>
        <w:tc>
          <w:tcPr>
            <w:tcW w:w="6293" w:type="dxa"/>
            <w:vMerge w:val="restart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Commenti/</w:t>
            </w:r>
            <w:proofErr w:type="gramStart"/>
            <w:r>
              <w:rPr>
                <w:b/>
                <w:color w:val="231F20"/>
              </w:rPr>
              <w:t>Scostamenti  dalle</w:t>
            </w:r>
            <w:proofErr w:type="gramEnd"/>
            <w:r>
              <w:rPr>
                <w:b/>
                <w:color w:val="231F20"/>
              </w:rPr>
              <w:t xml:space="preserve"> prescrizioni</w:t>
            </w: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102"/>
              <w:rPr>
                <w:b/>
              </w:rPr>
            </w:pPr>
            <w:r>
              <w:rPr>
                <w:b/>
                <w:color w:val="231F20"/>
              </w:rPr>
              <w:t>In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E1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Pozzi di captazione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36AF" w:rsidRDefault="008E36AF">
      <w:pPr>
        <w:pStyle w:val="Textkrper"/>
        <w:rPr>
          <w:b/>
          <w:sz w:val="26"/>
        </w:rPr>
      </w:pPr>
    </w:p>
    <w:p w:rsidR="008E36AF" w:rsidRPr="00FF6959" w:rsidRDefault="00FF6959">
      <w:pPr>
        <w:spacing w:before="160"/>
        <w:ind w:left="113"/>
        <w:rPr>
          <w:b/>
          <w:lang w:val="it-IT"/>
        </w:rPr>
      </w:pPr>
      <w:r w:rsidRPr="00FF6959">
        <w:rPr>
          <w:b/>
          <w:color w:val="231F20"/>
          <w:lang w:val="it-IT"/>
        </w:rPr>
        <w:t>Captazioni di sorgenti e captazioni di gruppi di sorgenti</w:t>
      </w:r>
    </w:p>
    <w:p w:rsidR="008E36AF" w:rsidRPr="00FF6959" w:rsidRDefault="008E36AF">
      <w:pPr>
        <w:pStyle w:val="Textkrper"/>
        <w:spacing w:before="1"/>
        <w:rPr>
          <w:b/>
          <w:sz w:val="28"/>
          <w:lang w:val="it-IT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0"/>
        <w:gridCol w:w="1020"/>
        <w:gridCol w:w="1020"/>
        <w:gridCol w:w="6293"/>
      </w:tblGrid>
      <w:tr w:rsidR="008E36AF" w:rsidRPr="00FF6959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80"/>
            </w:pPr>
            <w:r>
              <w:rPr>
                <w:color w:val="231F20"/>
              </w:rPr>
              <w:t>E2</w:t>
            </w:r>
          </w:p>
        </w:tc>
        <w:tc>
          <w:tcPr>
            <w:tcW w:w="4819" w:type="dxa"/>
          </w:tcPr>
          <w:p w:rsidR="008E36AF" w:rsidRPr="00FF6959" w:rsidRDefault="00FF6959">
            <w:pPr>
              <w:pStyle w:val="TableParagraph"/>
              <w:spacing w:before="30"/>
              <w:ind w:left="79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Acqua superficiale e acqua di drenaggio</w:t>
            </w: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293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 w:rsidRPr="00FF6959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E3</w:t>
            </w:r>
          </w:p>
        </w:tc>
        <w:tc>
          <w:tcPr>
            <w:tcW w:w="4819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79" w:right="873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Sopraelevazione dell’ingresso rispetto al terreno</w:t>
            </w: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293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E4</w:t>
            </w:r>
          </w:p>
        </w:tc>
        <w:tc>
          <w:tcPr>
            <w:tcW w:w="4819" w:type="dxa"/>
            <w:tcBorders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31"/>
              <w:ind w:left="79"/>
            </w:pPr>
            <w:r>
              <w:rPr>
                <w:color w:val="231F20"/>
              </w:rPr>
              <w:t>Coperchio del pozzo d’entrata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8"/>
              <w:ind w:left="80"/>
            </w:pPr>
            <w:r>
              <w:rPr>
                <w:color w:val="231F20"/>
              </w:rPr>
              <w:t>E5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8"/>
              <w:ind w:left="79"/>
            </w:pPr>
            <w:r>
              <w:rPr>
                <w:color w:val="231F20"/>
              </w:rPr>
              <w:t>Entrata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8"/>
              <w:ind w:left="80"/>
            </w:pPr>
            <w:r>
              <w:rPr>
                <w:color w:val="231F20"/>
              </w:rPr>
              <w:t>E6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8"/>
              <w:ind w:left="79"/>
            </w:pPr>
            <w:r>
              <w:rPr>
                <w:color w:val="231F20"/>
              </w:rPr>
              <w:t>Copertura di terreno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8"/>
              <w:ind w:left="80"/>
            </w:pPr>
            <w:r>
              <w:rPr>
                <w:color w:val="231F20"/>
              </w:rPr>
              <w:t>E7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8"/>
              <w:ind w:left="79"/>
            </w:pPr>
            <w:r>
              <w:rPr>
                <w:color w:val="231F20"/>
              </w:rPr>
              <w:t>Tenuta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E8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FF6959">
            <w:pPr>
              <w:pStyle w:val="TableParagraph"/>
              <w:spacing w:before="29"/>
              <w:ind w:left="79"/>
              <w:rPr>
                <w:lang w:val="it-IT"/>
              </w:rPr>
            </w:pPr>
            <w:r w:rsidRPr="00FF6959">
              <w:rPr>
                <w:color w:val="231F20"/>
                <w:w w:val="105"/>
                <w:lang w:val="it-IT"/>
              </w:rPr>
              <w:t>Bocca del tubo di captazione</w:t>
            </w: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:rsidR="008E36AF" w:rsidRPr="00FF6959" w:rsidRDefault="008E36AF">
      <w:pPr>
        <w:rPr>
          <w:rFonts w:ascii="Times New Roman"/>
          <w:sz w:val="20"/>
          <w:lang w:val="it-IT"/>
        </w:rPr>
        <w:sectPr w:rsidR="008E36AF" w:rsidRPr="00FF6959">
          <w:pgSz w:w="17180" w:h="12250" w:orient="landscape"/>
          <w:pgMar w:top="1140" w:right="10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0"/>
        <w:gridCol w:w="1020"/>
        <w:gridCol w:w="1021"/>
        <w:gridCol w:w="6293"/>
      </w:tblGrid>
      <w:tr w:rsidR="008E36AF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819" w:type="dxa"/>
            <w:vMerge w:val="restart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3061" w:type="dxa"/>
            <w:gridSpan w:val="3"/>
            <w:tcBorders>
              <w:bottom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8"/>
              <w:rPr>
                <w:b/>
              </w:rPr>
            </w:pPr>
            <w:r>
              <w:rPr>
                <w:b/>
                <w:color w:val="231F20"/>
              </w:rPr>
              <w:t>Prescrizioni BPP rispettate?</w:t>
            </w:r>
          </w:p>
        </w:tc>
        <w:tc>
          <w:tcPr>
            <w:tcW w:w="6293" w:type="dxa"/>
            <w:vMerge w:val="restart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Commenti/</w:t>
            </w:r>
            <w:proofErr w:type="gramStart"/>
            <w:r>
              <w:rPr>
                <w:b/>
                <w:color w:val="231F20"/>
              </w:rPr>
              <w:t>Scostamenti  dalle</w:t>
            </w:r>
            <w:proofErr w:type="gramEnd"/>
            <w:r>
              <w:rPr>
                <w:b/>
                <w:color w:val="231F20"/>
              </w:rPr>
              <w:t xml:space="preserve"> prescrizioni</w:t>
            </w: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102"/>
              <w:rPr>
                <w:b/>
              </w:rPr>
            </w:pPr>
            <w:r>
              <w:rPr>
                <w:b/>
                <w:color w:val="231F20"/>
              </w:rPr>
              <w:t>In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E9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Vasca di decantazione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E10</w:t>
            </w:r>
          </w:p>
        </w:tc>
        <w:tc>
          <w:tcPr>
            <w:tcW w:w="4819" w:type="dxa"/>
          </w:tcPr>
          <w:p w:rsidR="008E36AF" w:rsidRPr="00FF6959" w:rsidRDefault="00FF6959">
            <w:pPr>
              <w:pStyle w:val="TableParagraph"/>
              <w:spacing w:before="31"/>
              <w:ind w:left="80"/>
              <w:rPr>
                <w:lang w:val="it-IT"/>
              </w:rPr>
            </w:pPr>
            <w:r w:rsidRPr="00FF6959">
              <w:rPr>
                <w:color w:val="231F20"/>
                <w:w w:val="105"/>
                <w:lang w:val="it-IT"/>
              </w:rPr>
              <w:t>Marcatura del tubo di captazione</w:t>
            </w: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293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 w:rsidRPr="00FF6959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E11</w:t>
            </w:r>
          </w:p>
        </w:tc>
        <w:tc>
          <w:tcPr>
            <w:tcW w:w="4819" w:type="dxa"/>
          </w:tcPr>
          <w:p w:rsidR="008E36AF" w:rsidRPr="00FF6959" w:rsidRDefault="00FF6959">
            <w:pPr>
              <w:pStyle w:val="TableParagraph"/>
              <w:spacing w:before="31"/>
              <w:ind w:left="80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Setaccio e condotta di derivazione</w:t>
            </w: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293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E12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Svuotamento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E13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Aerazione/Sifonamento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E14</w:t>
            </w:r>
          </w:p>
        </w:tc>
        <w:tc>
          <w:tcPr>
            <w:tcW w:w="4819" w:type="dxa"/>
          </w:tcPr>
          <w:p w:rsidR="008E36AF" w:rsidRPr="00FF6959" w:rsidRDefault="00FF6959">
            <w:pPr>
              <w:pStyle w:val="TableParagraph"/>
              <w:spacing w:before="44" w:line="228" w:lineRule="auto"/>
              <w:ind w:left="80" w:right="1153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Protezione meccanica contro insetti e animali di piccola taglia</w:t>
            </w: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293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:rsidR="008E36AF" w:rsidRPr="00FF6959" w:rsidRDefault="00FF6959">
      <w:pPr>
        <w:pStyle w:val="Textkrper"/>
        <w:rPr>
          <w:b/>
          <w:sz w:val="20"/>
          <w:lang w:val="it-IT"/>
        </w:rPr>
      </w:pPr>
      <w:r>
        <w:pict>
          <v:shape id="_x0000_s1125" type="#_x0000_t202" style="position:absolute;margin-left:34.2pt;margin-top:44.35pt;width:13.7pt;height:27.6pt;z-index:1552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14/30</w:t>
                  </w:r>
                </w:p>
              </w:txbxContent>
            </v:textbox>
            <w10:wrap anchorx="page" anchory="page"/>
          </v:shape>
        </w:pict>
      </w:r>
    </w:p>
    <w:p w:rsidR="008E36AF" w:rsidRPr="00FF6959" w:rsidRDefault="008E36AF">
      <w:pPr>
        <w:pStyle w:val="Textkrper"/>
        <w:spacing w:before="4"/>
        <w:rPr>
          <w:b/>
          <w:sz w:val="21"/>
          <w:lang w:val="it-IT"/>
        </w:rPr>
      </w:pPr>
    </w:p>
    <w:p w:rsidR="008E36AF" w:rsidRPr="00FF6959" w:rsidRDefault="00FF6959">
      <w:pPr>
        <w:pStyle w:val="berschrift3"/>
        <w:spacing w:before="1"/>
        <w:ind w:left="353"/>
        <w:rPr>
          <w:lang w:val="it-IT"/>
        </w:rPr>
      </w:pPr>
      <w:r>
        <w:pict>
          <v:shape id="_x0000_s1124" type="#_x0000_t202" style="position:absolute;left:0;text-align:left;margin-left:34.2pt;margin-top:-63.55pt;width:13.7pt;height:255.75pt;z-index:1576;mso-position-horizont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Checklist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P</w:t>
                  </w:r>
                  <w:r w:rsidRPr="00FF6959">
                    <w:rPr>
                      <w:color w:val="231F20"/>
                      <w:spacing w:val="-4"/>
                      <w:w w:val="98"/>
                      <w:sz w:val="20"/>
                      <w:lang w:val="it-IT"/>
                    </w:rPr>
                    <w:t>r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>escrizioni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</w:p>
              </w:txbxContent>
            </v:textbox>
            <w10:wrap anchorx="page"/>
          </v:shape>
        </w:pict>
      </w:r>
      <w:r w:rsidRPr="00FF6959">
        <w:rPr>
          <w:color w:val="231F20"/>
          <w:lang w:val="it-IT"/>
        </w:rPr>
        <w:t>Captazioni di acqua di falda/Pozzi</w:t>
      </w:r>
      <w:r w:rsidRPr="00FF6959">
        <w:rPr>
          <w:color w:val="231F20"/>
          <w:spacing w:val="51"/>
          <w:lang w:val="it-IT"/>
        </w:rPr>
        <w:t xml:space="preserve"> </w:t>
      </w:r>
      <w:r w:rsidRPr="00FF6959">
        <w:rPr>
          <w:color w:val="231F20"/>
          <w:lang w:val="it-IT"/>
        </w:rPr>
        <w:t>filtranti</w:t>
      </w:r>
    </w:p>
    <w:p w:rsidR="008E36AF" w:rsidRPr="00FF6959" w:rsidRDefault="008E36AF">
      <w:pPr>
        <w:pStyle w:val="Textkrper"/>
        <w:spacing w:after="1"/>
        <w:rPr>
          <w:b/>
          <w:sz w:val="28"/>
          <w:lang w:val="it-IT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0"/>
        <w:gridCol w:w="1020"/>
        <w:gridCol w:w="1020"/>
        <w:gridCol w:w="6293"/>
      </w:tblGrid>
      <w:tr w:rsidR="008E36AF" w:rsidRPr="00FF6959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8"/>
              <w:ind w:left="80"/>
            </w:pPr>
            <w:r>
              <w:rPr>
                <w:color w:val="231F20"/>
              </w:rPr>
              <w:t>E15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FF6959">
            <w:pPr>
              <w:pStyle w:val="TableParagraph"/>
              <w:spacing w:before="41" w:line="228" w:lineRule="auto"/>
              <w:ind w:left="79" w:right="873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Coperture di pozzi nelle stazioni di pompaggio</w:t>
            </w: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 w:rsidRPr="00FF6959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8"/>
              <w:ind w:left="80"/>
            </w:pPr>
            <w:r>
              <w:rPr>
                <w:color w:val="231F20"/>
              </w:rPr>
              <w:t>E16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FF6959">
            <w:pPr>
              <w:pStyle w:val="TableParagraph"/>
              <w:spacing w:before="28"/>
              <w:ind w:left="79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Pozzi filtranti all’esterno di edifici</w:t>
            </w: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8"/>
              <w:ind w:left="80"/>
            </w:pPr>
            <w:r>
              <w:rPr>
                <w:color w:val="231F20"/>
              </w:rPr>
              <w:t>E17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8"/>
              <w:ind w:left="79"/>
            </w:pPr>
            <w:r>
              <w:rPr>
                <w:color w:val="231F20"/>
              </w:rPr>
              <w:t>Aerazione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36AF" w:rsidRDefault="008E36AF">
      <w:pPr>
        <w:rPr>
          <w:rFonts w:ascii="Times New Roman"/>
          <w:sz w:val="20"/>
        </w:rPr>
        <w:sectPr w:rsidR="008E36AF">
          <w:pgSz w:w="17180" w:h="12250" w:orient="landscape"/>
          <w:pgMar w:top="900" w:right="1060" w:bottom="280" w:left="780" w:header="720" w:footer="720" w:gutter="0"/>
          <w:cols w:space="720"/>
        </w:sectPr>
      </w:pPr>
    </w:p>
    <w:p w:rsidR="008E36AF" w:rsidRDefault="00FF6959">
      <w:pPr>
        <w:pStyle w:val="Textkrper"/>
        <w:spacing w:before="8"/>
        <w:rPr>
          <w:b/>
          <w:sz w:val="13"/>
        </w:rPr>
      </w:pPr>
      <w:r>
        <w:lastRenderedPageBreak/>
        <w:pict>
          <v:shape id="_x0000_s1123" type="#_x0000_t202" style="position:absolute;margin-left:34.2pt;margin-top:64.2pt;width:13.7pt;height:255.75pt;z-index:1600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Checklist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P</w:t>
                  </w:r>
                  <w:r w:rsidRPr="00FF6959">
                    <w:rPr>
                      <w:color w:val="231F20"/>
                      <w:spacing w:val="-4"/>
                      <w:w w:val="98"/>
                      <w:sz w:val="20"/>
                      <w:lang w:val="it-IT"/>
                    </w:rPr>
                    <w:t>r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>escrizioni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2" type="#_x0000_t202" style="position:absolute;margin-left:34.2pt;margin-top:540.35pt;width:13.7pt;height:27.6pt;z-index:1624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15/30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0"/>
        <w:gridCol w:w="1020"/>
        <w:gridCol w:w="1021"/>
        <w:gridCol w:w="6293"/>
      </w:tblGrid>
      <w:tr w:rsidR="008E36AF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vMerge w:val="restart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3061" w:type="dxa"/>
            <w:gridSpan w:val="3"/>
            <w:tcBorders>
              <w:bottom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8"/>
              <w:rPr>
                <w:b/>
              </w:rPr>
            </w:pPr>
            <w:r>
              <w:rPr>
                <w:b/>
                <w:color w:val="231F20"/>
              </w:rPr>
              <w:t>Prescrizioni BPP rispettate?</w:t>
            </w:r>
          </w:p>
        </w:tc>
        <w:tc>
          <w:tcPr>
            <w:tcW w:w="6293" w:type="dxa"/>
            <w:vMerge w:val="restart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Commenti/</w:t>
            </w:r>
            <w:proofErr w:type="gramStart"/>
            <w:r>
              <w:rPr>
                <w:b/>
                <w:color w:val="231F20"/>
              </w:rPr>
              <w:t>Scostamenti  dalle</w:t>
            </w:r>
            <w:proofErr w:type="gramEnd"/>
            <w:r>
              <w:rPr>
                <w:b/>
                <w:color w:val="231F20"/>
              </w:rPr>
              <w:t xml:space="preserve"> prescrizioni</w:t>
            </w: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102"/>
              <w:rPr>
                <w:b/>
              </w:rPr>
            </w:pPr>
            <w:r>
              <w:rPr>
                <w:b/>
                <w:color w:val="231F20"/>
              </w:rPr>
              <w:t>In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E18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Passaggi per cavi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E19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Possibilità di prelievo campioni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E20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  <w:w w:val="105"/>
              </w:rPr>
              <w:t>Condotta di vuotatura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E21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Costruzioni annesse/Trasformatori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36AF" w:rsidRDefault="008E36AF">
      <w:pPr>
        <w:pStyle w:val="Textkrper"/>
        <w:rPr>
          <w:b/>
          <w:sz w:val="20"/>
        </w:rPr>
      </w:pPr>
    </w:p>
    <w:p w:rsidR="008E36AF" w:rsidRDefault="008E36AF">
      <w:pPr>
        <w:pStyle w:val="Textkrper"/>
        <w:spacing w:before="4"/>
        <w:rPr>
          <w:b/>
          <w:sz w:val="21"/>
        </w:rPr>
      </w:pPr>
    </w:p>
    <w:p w:rsidR="008E36AF" w:rsidRDefault="00FF6959">
      <w:pPr>
        <w:pStyle w:val="berschrift3"/>
      </w:pPr>
      <w:r>
        <w:rPr>
          <w:color w:val="231F20"/>
        </w:rPr>
        <w:t>Altri impianti alla captazione</w:t>
      </w:r>
    </w:p>
    <w:p w:rsidR="008E36AF" w:rsidRDefault="008E36AF">
      <w:pPr>
        <w:pStyle w:val="Textkrper"/>
        <w:rPr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0"/>
        <w:gridCol w:w="1020"/>
        <w:gridCol w:w="1020"/>
        <w:gridCol w:w="6293"/>
      </w:tblGrid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80"/>
            </w:pPr>
            <w:r>
              <w:rPr>
                <w:color w:val="231F20"/>
              </w:rPr>
              <w:t>E22</w:t>
            </w:r>
          </w:p>
        </w:tc>
        <w:tc>
          <w:tcPr>
            <w:tcW w:w="4819" w:type="dxa"/>
            <w:tcBorders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Vasche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8"/>
              <w:ind w:left="80"/>
            </w:pPr>
            <w:r>
              <w:rPr>
                <w:color w:val="231F20"/>
              </w:rPr>
              <w:t>E23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FF6959">
            <w:pPr>
              <w:pStyle w:val="TableParagraph"/>
              <w:spacing w:before="28"/>
              <w:ind w:left="79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 xml:space="preserve">Stazioni di pompaggio per acque </w:t>
            </w:r>
            <w:proofErr w:type="gramStart"/>
            <w:r w:rsidRPr="00FF6959">
              <w:rPr>
                <w:color w:val="231F20"/>
                <w:lang w:val="it-IT"/>
              </w:rPr>
              <w:t>di  falda</w:t>
            </w:r>
            <w:proofErr w:type="gramEnd"/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8"/>
              <w:ind w:left="80"/>
            </w:pPr>
            <w:r>
              <w:rPr>
                <w:color w:val="231F20"/>
              </w:rPr>
              <w:t>E24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8"/>
              <w:ind w:left="79"/>
            </w:pPr>
            <w:r>
              <w:rPr>
                <w:color w:val="231F20"/>
              </w:rPr>
              <w:t>Pozzi drenanti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8"/>
              <w:ind w:left="80"/>
            </w:pPr>
            <w:r>
              <w:rPr>
                <w:color w:val="231F20"/>
              </w:rPr>
              <w:t>E25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8"/>
              <w:ind w:left="79"/>
            </w:pPr>
            <w:r>
              <w:rPr>
                <w:color w:val="231F20"/>
              </w:rPr>
              <w:t>Impianti di ravvenamento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8"/>
              <w:ind w:left="80"/>
            </w:pPr>
            <w:r>
              <w:rPr>
                <w:color w:val="231F20"/>
              </w:rPr>
              <w:t>E26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FF6959">
            <w:pPr>
              <w:pStyle w:val="TableParagraph"/>
              <w:spacing w:before="28"/>
              <w:ind w:left="79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Pozzo di arricchimento della falda</w:t>
            </w: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8"/>
              <w:ind w:left="80"/>
            </w:pPr>
            <w:r>
              <w:rPr>
                <w:color w:val="231F20"/>
              </w:rPr>
              <w:t>E27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8"/>
              <w:ind w:left="79"/>
            </w:pPr>
            <w:r>
              <w:rPr>
                <w:color w:val="231F20"/>
              </w:rPr>
              <w:t>Tubi piezometrici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36AF" w:rsidRDefault="008E36AF">
      <w:pPr>
        <w:rPr>
          <w:rFonts w:ascii="Times New Roman"/>
          <w:sz w:val="20"/>
        </w:rPr>
        <w:sectPr w:rsidR="008E36AF">
          <w:pgSz w:w="17180" w:h="12250" w:orient="landscape"/>
          <w:pgMar w:top="1140" w:right="1060" w:bottom="280" w:left="1020" w:header="720" w:footer="720" w:gutter="0"/>
          <w:cols w:space="720"/>
        </w:sectPr>
      </w:pPr>
    </w:p>
    <w:p w:rsidR="008E36AF" w:rsidRPr="00FF6959" w:rsidRDefault="00FF6959">
      <w:pPr>
        <w:pStyle w:val="berschrift2"/>
        <w:rPr>
          <w:lang w:val="it-IT"/>
        </w:rPr>
      </w:pPr>
      <w:r>
        <w:lastRenderedPageBreak/>
        <w:pict>
          <v:shape id="_x0000_s1121" type="#_x0000_t202" style="position:absolute;left:0;text-align:left;margin-left:34.2pt;margin-top:64.2pt;width:13.7pt;height:255.75pt;z-index:1648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Checklist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P</w:t>
                  </w:r>
                  <w:r w:rsidRPr="00FF6959">
                    <w:rPr>
                      <w:color w:val="231F20"/>
                      <w:spacing w:val="-4"/>
                      <w:w w:val="98"/>
                      <w:sz w:val="20"/>
                      <w:lang w:val="it-IT"/>
                    </w:rPr>
                    <w:t>r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>escrizioni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0" type="#_x0000_t202" style="position:absolute;left:0;text-align:left;margin-left:34.2pt;margin-top:540.35pt;width:13.7pt;height:27.6pt;z-index:1672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17/30</w:t>
                  </w:r>
                </w:p>
              </w:txbxContent>
            </v:textbox>
            <w10:wrap anchorx="page" anchory="page"/>
          </v:shape>
        </w:pict>
      </w:r>
      <w:r w:rsidRPr="00FF6959">
        <w:rPr>
          <w:color w:val="231F20"/>
          <w:lang w:val="it-IT"/>
        </w:rPr>
        <w:t>Checklist modulo F: Disinfezione UV</w:t>
      </w:r>
    </w:p>
    <w:p w:rsidR="008E36AF" w:rsidRPr="00FF6959" w:rsidRDefault="008E36AF">
      <w:pPr>
        <w:pStyle w:val="Textkrper"/>
        <w:rPr>
          <w:b/>
          <w:sz w:val="20"/>
          <w:lang w:val="it-IT"/>
        </w:rPr>
      </w:pPr>
    </w:p>
    <w:p w:rsidR="008E36AF" w:rsidRPr="00FF6959" w:rsidRDefault="008E36AF">
      <w:pPr>
        <w:pStyle w:val="Textkrper"/>
        <w:spacing w:before="9"/>
        <w:rPr>
          <w:b/>
          <w:sz w:val="13"/>
          <w:lang w:val="it-IT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0"/>
        <w:gridCol w:w="1020"/>
        <w:gridCol w:w="1021"/>
        <w:gridCol w:w="6293"/>
      </w:tblGrid>
      <w:tr w:rsidR="008E36AF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819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7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3061" w:type="dxa"/>
            <w:gridSpan w:val="3"/>
            <w:tcBorders>
              <w:bottom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8"/>
              <w:rPr>
                <w:b/>
              </w:rPr>
            </w:pPr>
            <w:r>
              <w:rPr>
                <w:b/>
                <w:color w:val="231F20"/>
              </w:rPr>
              <w:t>Prescrizioni BPP rispettate?</w:t>
            </w:r>
          </w:p>
        </w:tc>
        <w:tc>
          <w:tcPr>
            <w:tcW w:w="6293" w:type="dxa"/>
            <w:vMerge w:val="restart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Commenti/</w:t>
            </w:r>
            <w:proofErr w:type="gramStart"/>
            <w:r>
              <w:rPr>
                <w:b/>
                <w:color w:val="231F20"/>
              </w:rPr>
              <w:t>Scostamenti  dalle</w:t>
            </w:r>
            <w:proofErr w:type="gramEnd"/>
            <w:r>
              <w:rPr>
                <w:b/>
                <w:color w:val="231F20"/>
              </w:rPr>
              <w:t xml:space="preserve"> prescrizioni</w:t>
            </w: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102"/>
              <w:rPr>
                <w:b/>
              </w:rPr>
            </w:pPr>
            <w:r>
              <w:rPr>
                <w:b/>
                <w:color w:val="231F20"/>
              </w:rPr>
              <w:t>In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F1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Qualità dell’acqua greggia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F2</w:t>
            </w:r>
          </w:p>
        </w:tc>
        <w:tc>
          <w:tcPr>
            <w:tcW w:w="4819" w:type="dxa"/>
          </w:tcPr>
          <w:p w:rsidR="008E36AF" w:rsidRPr="00FF6959" w:rsidRDefault="00FF6959">
            <w:pPr>
              <w:pStyle w:val="TableParagraph"/>
              <w:spacing w:before="31"/>
              <w:ind w:left="80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Criteri di scelta per impianti UV</w:t>
            </w: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293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F3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Posizionamento dell’impianto UV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F4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Sorveglianza del processo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F5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Rigetto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F6</w:t>
            </w:r>
          </w:p>
        </w:tc>
        <w:tc>
          <w:tcPr>
            <w:tcW w:w="4819" w:type="dxa"/>
            <w:tcBorders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Avviamento dell’impianto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F7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Allarme e interruzione dell’erogazione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F8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FF6959">
            <w:pPr>
              <w:pStyle w:val="TableParagraph"/>
              <w:spacing w:before="41" w:line="228" w:lineRule="auto"/>
              <w:ind w:left="80" w:right="1566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Sicurezza in caso di anomalia di funzionamento</w:t>
            </w: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F9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Esercizio, controllo e manutenzione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36AF" w:rsidRDefault="008E36AF">
      <w:pPr>
        <w:rPr>
          <w:rFonts w:ascii="Times New Roman"/>
          <w:sz w:val="20"/>
        </w:rPr>
        <w:sectPr w:rsidR="008E36AF">
          <w:pgSz w:w="17180" w:h="12250" w:orient="landscape"/>
          <w:pgMar w:top="1140" w:right="10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0"/>
        <w:gridCol w:w="1020"/>
        <w:gridCol w:w="1021"/>
        <w:gridCol w:w="6293"/>
      </w:tblGrid>
      <w:tr w:rsidR="008E36AF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vMerge w:val="restart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3061" w:type="dxa"/>
            <w:gridSpan w:val="3"/>
            <w:tcBorders>
              <w:bottom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8"/>
              <w:rPr>
                <w:b/>
              </w:rPr>
            </w:pPr>
            <w:r>
              <w:rPr>
                <w:b/>
                <w:color w:val="231F20"/>
              </w:rPr>
              <w:t>Prescrizioni BPP rispettate?</w:t>
            </w:r>
          </w:p>
        </w:tc>
        <w:tc>
          <w:tcPr>
            <w:tcW w:w="6293" w:type="dxa"/>
            <w:vMerge w:val="restart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Commenti/</w:t>
            </w:r>
            <w:proofErr w:type="gramStart"/>
            <w:r>
              <w:rPr>
                <w:b/>
                <w:color w:val="231F20"/>
              </w:rPr>
              <w:t>Scostamenti  dalle</w:t>
            </w:r>
            <w:proofErr w:type="gramEnd"/>
            <w:r>
              <w:rPr>
                <w:b/>
                <w:color w:val="231F20"/>
              </w:rPr>
              <w:t xml:space="preserve"> prescrizioni</w:t>
            </w: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102"/>
              <w:rPr>
                <w:b/>
              </w:rPr>
            </w:pPr>
            <w:r>
              <w:rPr>
                <w:b/>
                <w:color w:val="231F20"/>
              </w:rPr>
              <w:t>In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F10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Possibilità di prelievo campioni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F11</w:t>
            </w:r>
          </w:p>
        </w:tc>
        <w:tc>
          <w:tcPr>
            <w:tcW w:w="4819" w:type="dxa"/>
          </w:tcPr>
          <w:p w:rsidR="008E36AF" w:rsidRPr="00FF6959" w:rsidRDefault="00FF6959">
            <w:pPr>
              <w:pStyle w:val="TableParagraph"/>
              <w:spacing w:before="31"/>
              <w:ind w:left="80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 xml:space="preserve">Analisi/Qualità dell’acqua dopo </w:t>
            </w:r>
            <w:proofErr w:type="gramStart"/>
            <w:r w:rsidRPr="00FF6959">
              <w:rPr>
                <w:color w:val="231F20"/>
                <w:lang w:val="it-IT"/>
              </w:rPr>
              <w:t>il  trattamento</w:t>
            </w:r>
            <w:proofErr w:type="gramEnd"/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293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:rsidR="008E36AF" w:rsidRPr="00FF6959" w:rsidRDefault="00FF6959">
      <w:pPr>
        <w:rPr>
          <w:sz w:val="2"/>
          <w:szCs w:val="2"/>
          <w:lang w:val="it-IT"/>
        </w:rPr>
      </w:pPr>
      <w:r>
        <w:pict>
          <v:shape id="_x0000_s1119" type="#_x0000_t202" style="position:absolute;margin-left:34.2pt;margin-top:44.35pt;width:13.7pt;height:27.6pt;z-index:1696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18/30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8" type="#_x0000_t202" style="position:absolute;margin-left:34.2pt;margin-top:292.35pt;width:13.7pt;height:255.75pt;z-index:1720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Checklist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P</w:t>
                  </w:r>
                  <w:r w:rsidRPr="00FF6959">
                    <w:rPr>
                      <w:color w:val="231F20"/>
                      <w:spacing w:val="-4"/>
                      <w:w w:val="98"/>
                      <w:sz w:val="20"/>
                      <w:lang w:val="it-IT"/>
                    </w:rPr>
                    <w:t>r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>escrizioni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</w:p>
    <w:p w:rsidR="008E36AF" w:rsidRPr="00FF6959" w:rsidRDefault="008E36AF">
      <w:pPr>
        <w:rPr>
          <w:sz w:val="2"/>
          <w:szCs w:val="2"/>
          <w:lang w:val="it-IT"/>
        </w:rPr>
        <w:sectPr w:rsidR="008E36AF" w:rsidRPr="00FF6959">
          <w:pgSz w:w="17180" w:h="12250" w:orient="landscape"/>
          <w:pgMar w:top="900" w:right="1060" w:bottom="280" w:left="780" w:header="720" w:footer="720" w:gutter="0"/>
          <w:cols w:space="720"/>
        </w:sectPr>
      </w:pPr>
    </w:p>
    <w:p w:rsidR="008E36AF" w:rsidRPr="00FF6959" w:rsidRDefault="00FF6959">
      <w:pPr>
        <w:pStyle w:val="berschrift2"/>
        <w:rPr>
          <w:lang w:val="it-IT"/>
        </w:rPr>
      </w:pPr>
      <w:r>
        <w:lastRenderedPageBreak/>
        <w:pict>
          <v:shape id="_x0000_s1117" type="#_x0000_t202" style="position:absolute;left:0;text-align:left;margin-left:34.2pt;margin-top:64.2pt;width:13.7pt;height:255.75pt;z-index:1744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Checklist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P</w:t>
                  </w:r>
                  <w:r w:rsidRPr="00FF6959">
                    <w:rPr>
                      <w:color w:val="231F20"/>
                      <w:spacing w:val="-4"/>
                      <w:w w:val="98"/>
                      <w:sz w:val="20"/>
                      <w:lang w:val="it-IT"/>
                    </w:rPr>
                    <w:t>r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>escrizioni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6" type="#_x0000_t202" style="position:absolute;left:0;text-align:left;margin-left:34.2pt;margin-top:540.35pt;width:13.7pt;height:27.6pt;z-index:1768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19/30</w:t>
                  </w:r>
                </w:p>
              </w:txbxContent>
            </v:textbox>
            <w10:wrap anchorx="page" anchory="page"/>
          </v:shape>
        </w:pict>
      </w:r>
      <w:r w:rsidRPr="00FF6959">
        <w:rPr>
          <w:color w:val="231F20"/>
          <w:lang w:val="it-IT"/>
        </w:rPr>
        <w:t>Checklist modulo G: Disinfezione con il cloro</w:t>
      </w:r>
    </w:p>
    <w:p w:rsidR="008E36AF" w:rsidRPr="00FF6959" w:rsidRDefault="008E36AF">
      <w:pPr>
        <w:pStyle w:val="Textkrper"/>
        <w:rPr>
          <w:b/>
          <w:sz w:val="20"/>
          <w:lang w:val="it-IT"/>
        </w:rPr>
      </w:pPr>
    </w:p>
    <w:p w:rsidR="008E36AF" w:rsidRPr="00FF6959" w:rsidRDefault="008E36AF">
      <w:pPr>
        <w:pStyle w:val="Textkrper"/>
        <w:spacing w:before="9"/>
        <w:rPr>
          <w:b/>
          <w:sz w:val="13"/>
          <w:lang w:val="it-IT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0"/>
        <w:gridCol w:w="1020"/>
        <w:gridCol w:w="1021"/>
        <w:gridCol w:w="6293"/>
      </w:tblGrid>
      <w:tr w:rsidR="008E36AF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819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7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3061" w:type="dxa"/>
            <w:gridSpan w:val="3"/>
            <w:tcBorders>
              <w:bottom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8"/>
              <w:rPr>
                <w:b/>
              </w:rPr>
            </w:pPr>
            <w:r>
              <w:rPr>
                <w:b/>
                <w:color w:val="231F20"/>
              </w:rPr>
              <w:t>Prescrizioni BPP rispettate?</w:t>
            </w:r>
          </w:p>
        </w:tc>
        <w:tc>
          <w:tcPr>
            <w:tcW w:w="6293" w:type="dxa"/>
            <w:vMerge w:val="restart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Commenti/</w:t>
            </w:r>
            <w:proofErr w:type="gramStart"/>
            <w:r>
              <w:rPr>
                <w:b/>
                <w:color w:val="231F20"/>
              </w:rPr>
              <w:t>Scostamenti  dalle</w:t>
            </w:r>
            <w:proofErr w:type="gramEnd"/>
            <w:r>
              <w:rPr>
                <w:b/>
                <w:color w:val="231F20"/>
              </w:rPr>
              <w:t xml:space="preserve"> prescrizioni</w:t>
            </w: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102"/>
              <w:rPr>
                <w:b/>
              </w:rPr>
            </w:pPr>
            <w:r>
              <w:rPr>
                <w:b/>
                <w:color w:val="231F20"/>
              </w:rPr>
              <w:t>In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G1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Qualità dell’acqua greggia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G2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Efficacia della disinfezione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G3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Componenti</w:t>
            </w:r>
            <w:r>
              <w:rPr>
                <w:color w:val="231F20"/>
                <w:spacing w:val="60"/>
              </w:rPr>
              <w:t xml:space="preserve"> </w:t>
            </w:r>
            <w:r>
              <w:rPr>
                <w:color w:val="231F20"/>
              </w:rPr>
              <w:t>dell’impianto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G4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Sorveglianza del processo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G5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Rigetto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G6</w:t>
            </w:r>
          </w:p>
        </w:tc>
        <w:tc>
          <w:tcPr>
            <w:tcW w:w="4819" w:type="dxa"/>
            <w:tcBorders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Allarme e interruzione dell’erogazione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G7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FF6959">
            <w:pPr>
              <w:pStyle w:val="TableParagraph"/>
              <w:spacing w:before="41" w:line="228" w:lineRule="auto"/>
              <w:ind w:left="80" w:right="1566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Sicurezza in caso di anomalia di funzionamento</w:t>
            </w: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G8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Esercizio, controllo e manutenzione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G9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Possibilità di prelievo campioni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G10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FF6959">
            <w:pPr>
              <w:pStyle w:val="TableParagraph"/>
              <w:spacing w:before="29"/>
              <w:ind w:left="80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 xml:space="preserve">Analisi/Qualità dell’acqua dopo </w:t>
            </w:r>
            <w:proofErr w:type="gramStart"/>
            <w:r w:rsidRPr="00FF6959">
              <w:rPr>
                <w:color w:val="231F20"/>
                <w:lang w:val="it-IT"/>
              </w:rPr>
              <w:t>il  trattamento</w:t>
            </w:r>
            <w:proofErr w:type="gramEnd"/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:rsidR="008E36AF" w:rsidRPr="00FF6959" w:rsidRDefault="008E36AF">
      <w:pPr>
        <w:rPr>
          <w:rFonts w:ascii="Times New Roman"/>
          <w:sz w:val="20"/>
          <w:lang w:val="it-IT"/>
        </w:rPr>
        <w:sectPr w:rsidR="008E36AF" w:rsidRPr="00FF6959">
          <w:pgSz w:w="17180" w:h="12250" w:orient="landscape"/>
          <w:pgMar w:top="1140" w:right="10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0"/>
        <w:gridCol w:w="1020"/>
        <w:gridCol w:w="1021"/>
        <w:gridCol w:w="6293"/>
      </w:tblGrid>
      <w:tr w:rsidR="008E36AF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819" w:type="dxa"/>
            <w:vMerge w:val="restart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3061" w:type="dxa"/>
            <w:gridSpan w:val="3"/>
            <w:tcBorders>
              <w:bottom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8"/>
              <w:rPr>
                <w:b/>
              </w:rPr>
            </w:pPr>
            <w:r>
              <w:rPr>
                <w:b/>
                <w:color w:val="231F20"/>
              </w:rPr>
              <w:t>Prescrizioni BPP rispettate?</w:t>
            </w:r>
          </w:p>
        </w:tc>
        <w:tc>
          <w:tcPr>
            <w:tcW w:w="6293" w:type="dxa"/>
            <w:vMerge w:val="restart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Commenti/</w:t>
            </w:r>
            <w:proofErr w:type="gramStart"/>
            <w:r>
              <w:rPr>
                <w:b/>
                <w:color w:val="231F20"/>
              </w:rPr>
              <w:t>Scostamenti  dalle</w:t>
            </w:r>
            <w:proofErr w:type="gramEnd"/>
            <w:r>
              <w:rPr>
                <w:b/>
                <w:color w:val="231F20"/>
              </w:rPr>
              <w:t xml:space="preserve"> prescrizioni</w:t>
            </w: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102"/>
              <w:rPr>
                <w:b/>
              </w:rPr>
            </w:pPr>
            <w:r>
              <w:rPr>
                <w:b/>
                <w:color w:val="231F20"/>
              </w:rPr>
              <w:t>In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</w:tr>
      <w:tr w:rsidR="008E36AF" w:rsidRPr="00FF6959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G11</w:t>
            </w:r>
          </w:p>
        </w:tc>
        <w:tc>
          <w:tcPr>
            <w:tcW w:w="4819" w:type="dxa"/>
          </w:tcPr>
          <w:p w:rsidR="008E36AF" w:rsidRPr="00FF6959" w:rsidRDefault="00FF6959">
            <w:pPr>
              <w:pStyle w:val="TableParagraph"/>
              <w:spacing w:before="31"/>
              <w:ind w:left="80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Misuratore manuale di cloro libero</w:t>
            </w: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293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G12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  <w:w w:val="105"/>
              </w:rPr>
              <w:t>Stoccaggio dei prodotti chimici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G13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Documentazione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36AF" w:rsidRDefault="00FF6959">
      <w:pPr>
        <w:rPr>
          <w:sz w:val="2"/>
          <w:szCs w:val="2"/>
        </w:rPr>
      </w:pPr>
      <w:r>
        <w:pict>
          <v:shape id="_x0000_s1115" type="#_x0000_t202" style="position:absolute;margin-left:34.2pt;margin-top:44.35pt;width:13.7pt;height:27.6pt;z-index:1792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20/30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4" type="#_x0000_t202" style="position:absolute;margin-left:34.2pt;margin-top:292.35pt;width:13.7pt;height:255.75pt;z-index:1816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Checklist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P</w:t>
                  </w:r>
                  <w:r w:rsidRPr="00FF6959">
                    <w:rPr>
                      <w:color w:val="231F20"/>
                      <w:spacing w:val="-4"/>
                      <w:w w:val="98"/>
                      <w:sz w:val="20"/>
                      <w:lang w:val="it-IT"/>
                    </w:rPr>
                    <w:t>r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>escrizioni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</w:p>
    <w:p w:rsidR="008E36AF" w:rsidRDefault="008E36AF">
      <w:pPr>
        <w:rPr>
          <w:sz w:val="2"/>
          <w:szCs w:val="2"/>
        </w:rPr>
        <w:sectPr w:rsidR="008E36AF">
          <w:pgSz w:w="17180" w:h="12250" w:orient="landscape"/>
          <w:pgMar w:top="900" w:right="1060" w:bottom="280" w:left="780" w:header="720" w:footer="720" w:gutter="0"/>
          <w:cols w:space="720"/>
        </w:sectPr>
      </w:pPr>
    </w:p>
    <w:p w:rsidR="008E36AF" w:rsidRPr="00FF6959" w:rsidRDefault="00FF6959">
      <w:pPr>
        <w:pStyle w:val="berschrift2"/>
        <w:rPr>
          <w:lang w:val="it-IT"/>
        </w:rPr>
      </w:pPr>
      <w:r>
        <w:lastRenderedPageBreak/>
        <w:pict>
          <v:shape id="_x0000_s1113" type="#_x0000_t202" style="position:absolute;left:0;text-align:left;margin-left:34.2pt;margin-top:64.2pt;width:13.7pt;height:255.75pt;z-index:1840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Checklist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P</w:t>
                  </w:r>
                  <w:r w:rsidRPr="00FF6959">
                    <w:rPr>
                      <w:color w:val="231F20"/>
                      <w:spacing w:val="-4"/>
                      <w:w w:val="98"/>
                      <w:sz w:val="20"/>
                      <w:lang w:val="it-IT"/>
                    </w:rPr>
                    <w:t>r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>escrizioni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2" type="#_x0000_t202" style="position:absolute;left:0;text-align:left;margin-left:34.2pt;margin-top:540.35pt;width:13.7pt;height:27.6pt;z-index:1864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21/30</w:t>
                  </w:r>
                </w:p>
              </w:txbxContent>
            </v:textbox>
            <w10:wrap anchorx="page" anchory="page"/>
          </v:shape>
        </w:pict>
      </w:r>
      <w:r w:rsidRPr="00FF6959">
        <w:rPr>
          <w:color w:val="231F20"/>
          <w:lang w:val="it-IT"/>
        </w:rPr>
        <w:t>Checklist modulo H: Ultrafiltrazione (UF)</w:t>
      </w:r>
    </w:p>
    <w:p w:rsidR="008E36AF" w:rsidRPr="00FF6959" w:rsidRDefault="008E36AF">
      <w:pPr>
        <w:pStyle w:val="Textkrper"/>
        <w:rPr>
          <w:b/>
          <w:sz w:val="20"/>
          <w:lang w:val="it-IT"/>
        </w:rPr>
      </w:pPr>
    </w:p>
    <w:p w:rsidR="008E36AF" w:rsidRPr="00FF6959" w:rsidRDefault="008E36AF">
      <w:pPr>
        <w:pStyle w:val="Textkrper"/>
        <w:spacing w:before="9"/>
        <w:rPr>
          <w:b/>
          <w:sz w:val="13"/>
          <w:lang w:val="it-IT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0"/>
        <w:gridCol w:w="1020"/>
        <w:gridCol w:w="1021"/>
        <w:gridCol w:w="6293"/>
      </w:tblGrid>
      <w:tr w:rsidR="008E36AF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819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7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3061" w:type="dxa"/>
            <w:gridSpan w:val="3"/>
            <w:tcBorders>
              <w:bottom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8"/>
              <w:rPr>
                <w:b/>
              </w:rPr>
            </w:pPr>
            <w:r>
              <w:rPr>
                <w:b/>
                <w:color w:val="231F20"/>
              </w:rPr>
              <w:t>Prescrizioni BPP rispettate?</w:t>
            </w:r>
          </w:p>
        </w:tc>
        <w:tc>
          <w:tcPr>
            <w:tcW w:w="6293" w:type="dxa"/>
            <w:vMerge w:val="restart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Commenti/</w:t>
            </w:r>
            <w:proofErr w:type="gramStart"/>
            <w:r>
              <w:rPr>
                <w:b/>
                <w:color w:val="231F20"/>
              </w:rPr>
              <w:t>Scostamenti  dalle</w:t>
            </w:r>
            <w:proofErr w:type="gramEnd"/>
            <w:r>
              <w:rPr>
                <w:b/>
                <w:color w:val="231F20"/>
              </w:rPr>
              <w:t xml:space="preserve"> prescrizioni</w:t>
            </w: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102"/>
              <w:rPr>
                <w:b/>
              </w:rPr>
            </w:pPr>
            <w:r>
              <w:rPr>
                <w:b/>
                <w:color w:val="231F20"/>
              </w:rPr>
              <w:t>In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H1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Qualità dell’acqua greggia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H2</w:t>
            </w:r>
          </w:p>
        </w:tc>
        <w:tc>
          <w:tcPr>
            <w:tcW w:w="4819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80" w:right="493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Basi di progettazione e dimensionamento per l’impianto di</w:t>
            </w:r>
            <w:r w:rsidRPr="00FF6959">
              <w:rPr>
                <w:color w:val="231F20"/>
                <w:spacing w:val="50"/>
                <w:lang w:val="it-IT"/>
              </w:rPr>
              <w:t xml:space="preserve"> </w:t>
            </w:r>
            <w:r w:rsidRPr="00FF6959">
              <w:rPr>
                <w:color w:val="231F20"/>
                <w:lang w:val="it-IT"/>
              </w:rPr>
              <w:t>ultrafiltrazione</w:t>
            </w: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293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H3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Posizionamento dell’impianto UF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H4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Sorveglianza del processo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H5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Allarme e interruzione dell’erogazione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H6</w:t>
            </w:r>
          </w:p>
        </w:tc>
        <w:tc>
          <w:tcPr>
            <w:tcW w:w="4819" w:type="dxa"/>
            <w:tcBorders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Controlavaggio e pulizia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H7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Esercizio, controllo e manutenzione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H8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Possibilità di prelievo campioni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H9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FF6959">
            <w:pPr>
              <w:pStyle w:val="TableParagraph"/>
              <w:spacing w:before="29"/>
              <w:ind w:left="80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 xml:space="preserve">Analisi/Qualità dell’acqua dopo </w:t>
            </w:r>
            <w:proofErr w:type="gramStart"/>
            <w:r w:rsidRPr="00FF6959">
              <w:rPr>
                <w:color w:val="231F20"/>
                <w:lang w:val="it-IT"/>
              </w:rPr>
              <w:t>il  trattamento</w:t>
            </w:r>
            <w:proofErr w:type="gramEnd"/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:rsidR="008E36AF" w:rsidRPr="00FF6959" w:rsidRDefault="008E36AF">
      <w:pPr>
        <w:rPr>
          <w:rFonts w:ascii="Times New Roman"/>
          <w:sz w:val="20"/>
          <w:lang w:val="it-IT"/>
        </w:rPr>
        <w:sectPr w:rsidR="008E36AF" w:rsidRPr="00FF6959">
          <w:pgSz w:w="17180" w:h="12250" w:orient="landscape"/>
          <w:pgMar w:top="1140" w:right="10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0"/>
        <w:gridCol w:w="1020"/>
        <w:gridCol w:w="1021"/>
        <w:gridCol w:w="6293"/>
      </w:tblGrid>
      <w:tr w:rsidR="008E36AF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819" w:type="dxa"/>
            <w:vMerge w:val="restart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Puntodellelineedirettive</w:t>
            </w:r>
          </w:p>
        </w:tc>
        <w:tc>
          <w:tcPr>
            <w:tcW w:w="3061" w:type="dxa"/>
            <w:gridSpan w:val="3"/>
            <w:tcBorders>
              <w:bottom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8"/>
              <w:rPr>
                <w:b/>
              </w:rPr>
            </w:pPr>
            <w:r>
              <w:rPr>
                <w:b/>
                <w:color w:val="231F20"/>
              </w:rPr>
              <w:t>PrescrizioniBPPrispettate?</w:t>
            </w:r>
          </w:p>
        </w:tc>
        <w:tc>
          <w:tcPr>
            <w:tcW w:w="6293" w:type="dxa"/>
            <w:vMerge w:val="restart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Commenti/</w:t>
            </w:r>
            <w:proofErr w:type="gramStart"/>
            <w:r>
              <w:rPr>
                <w:b/>
                <w:color w:val="231F20"/>
              </w:rPr>
              <w:t>Scostamenti  dalle</w:t>
            </w:r>
            <w:proofErr w:type="gramEnd"/>
            <w:r>
              <w:rPr>
                <w:b/>
                <w:color w:val="231F20"/>
              </w:rPr>
              <w:t xml:space="preserve"> prescrizioni</w:t>
            </w: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102"/>
              <w:rPr>
                <w:b/>
              </w:rPr>
            </w:pPr>
            <w:r>
              <w:rPr>
                <w:b/>
                <w:color w:val="231F20"/>
              </w:rPr>
              <w:t>In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H10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Flocculazione/Precipitazione (se presente)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H11</w:t>
            </w:r>
          </w:p>
        </w:tc>
        <w:tc>
          <w:tcPr>
            <w:tcW w:w="4819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80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Monitoraggio del processo durante flocculazione/precipitazione</w:t>
            </w: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293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:rsidR="008E36AF" w:rsidRPr="00FF6959" w:rsidRDefault="00FF6959">
      <w:pPr>
        <w:rPr>
          <w:sz w:val="2"/>
          <w:szCs w:val="2"/>
          <w:lang w:val="it-IT"/>
        </w:rPr>
      </w:pPr>
      <w:r>
        <w:pict>
          <v:shape id="_x0000_s1111" type="#_x0000_t202" style="position:absolute;margin-left:34.2pt;margin-top:44.35pt;width:13.7pt;height:27.6pt;z-index:1888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22/30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0" type="#_x0000_t202" style="position:absolute;margin-left:34.2pt;margin-top:292.35pt;width:13.7pt;height:239.2pt;z-index:1912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99"/>
                      <w:sz w:val="20"/>
                    </w:rPr>
                    <w:t>W1</w:t>
                  </w:r>
                  <w:r>
                    <w:rPr>
                      <w:color w:val="231F20"/>
                      <w:spacing w:val="7"/>
                      <w:w w:val="99"/>
                      <w:sz w:val="20"/>
                    </w:rPr>
                    <w:t>2</w:t>
                  </w:r>
                  <w:proofErr w:type="gramStart"/>
                  <w:r>
                    <w:rPr>
                      <w:color w:val="231F20"/>
                      <w:sz w:val="20"/>
                    </w:rPr>
                    <w:t>i</w:t>
                  </w:r>
                  <w:r>
                    <w:rPr>
                      <w:color w:val="231F20"/>
                      <w:spacing w:val="7"/>
                      <w:sz w:val="20"/>
                    </w:rPr>
                    <w:t>,</w:t>
                  </w:r>
                  <w:r>
                    <w:rPr>
                      <w:color w:val="231F20"/>
                      <w:w w:val="98"/>
                      <w:sz w:val="20"/>
                    </w:rPr>
                    <w:t>Edizion</w:t>
                  </w:r>
                  <w:r>
                    <w:rPr>
                      <w:color w:val="231F20"/>
                      <w:spacing w:val="7"/>
                      <w:w w:val="98"/>
                      <w:sz w:val="20"/>
                    </w:rPr>
                    <w:t>e</w:t>
                  </w:r>
                  <w:r>
                    <w:rPr>
                      <w:color w:val="231F20"/>
                      <w:w w:val="101"/>
                      <w:sz w:val="20"/>
                    </w:rPr>
                    <w:t>maggi</w:t>
                  </w:r>
                  <w:r>
                    <w:rPr>
                      <w:color w:val="231F20"/>
                      <w:spacing w:val="7"/>
                      <w:w w:val="101"/>
                      <w:sz w:val="20"/>
                    </w:rPr>
                    <w:t>o</w:t>
                  </w:r>
                  <w:proofErr w:type="gramEnd"/>
                  <w:r>
                    <w:rPr>
                      <w:color w:val="231F20"/>
                      <w:w w:val="99"/>
                      <w:sz w:val="20"/>
                    </w:rPr>
                    <w:t>2017</w:t>
                  </w:r>
                  <w:r>
                    <w:rPr>
                      <w:color w:val="231F20"/>
                      <w:spacing w:val="7"/>
                      <w:w w:val="99"/>
                      <w:sz w:val="20"/>
                    </w:rPr>
                    <w:t>,</w:t>
                  </w:r>
                  <w:r>
                    <w:rPr>
                      <w:color w:val="231F20"/>
                      <w:w w:val="101"/>
                      <w:sz w:val="20"/>
                    </w:rPr>
                    <w:t>Checklis</w:t>
                  </w:r>
                  <w:r>
                    <w:rPr>
                      <w:color w:val="231F20"/>
                      <w:spacing w:val="7"/>
                      <w:w w:val="101"/>
                      <w:sz w:val="20"/>
                    </w:rPr>
                    <w:t>t</w:t>
                  </w:r>
                  <w:r>
                    <w:rPr>
                      <w:color w:val="231F20"/>
                      <w:w w:val="98"/>
                      <w:sz w:val="20"/>
                    </w:rPr>
                    <w:t>P</w:t>
                  </w:r>
                  <w:r>
                    <w:rPr>
                      <w:color w:val="231F20"/>
                      <w:spacing w:val="-4"/>
                      <w:w w:val="98"/>
                      <w:sz w:val="20"/>
                    </w:rPr>
                    <w:t>r</w:t>
                  </w:r>
                  <w:r>
                    <w:rPr>
                      <w:color w:val="231F20"/>
                      <w:sz w:val="20"/>
                    </w:rPr>
                    <w:t>escrizion</w:t>
                  </w:r>
                  <w:r>
                    <w:rPr>
                      <w:color w:val="231F20"/>
                      <w:spacing w:val="7"/>
                      <w:sz w:val="20"/>
                    </w:rPr>
                    <w:t>i</w:t>
                  </w:r>
                  <w:r>
                    <w:rPr>
                      <w:color w:val="231F20"/>
                      <w:w w:val="99"/>
                      <w:sz w:val="20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</w:p>
    <w:p w:rsidR="008E36AF" w:rsidRPr="00FF6959" w:rsidRDefault="008E36AF">
      <w:pPr>
        <w:rPr>
          <w:sz w:val="2"/>
          <w:szCs w:val="2"/>
          <w:lang w:val="it-IT"/>
        </w:rPr>
        <w:sectPr w:rsidR="008E36AF" w:rsidRPr="00FF6959">
          <w:pgSz w:w="17180" w:h="12250" w:orient="landscape"/>
          <w:pgMar w:top="900" w:right="1060" w:bottom="280" w:left="780" w:header="720" w:footer="720" w:gutter="0"/>
          <w:cols w:space="720"/>
        </w:sectPr>
      </w:pPr>
    </w:p>
    <w:p w:rsidR="008E36AF" w:rsidRPr="00FF6959" w:rsidRDefault="00FF6959">
      <w:pPr>
        <w:pStyle w:val="berschrift2"/>
        <w:rPr>
          <w:lang w:val="it-IT"/>
        </w:rPr>
      </w:pPr>
      <w:r>
        <w:lastRenderedPageBreak/>
        <w:pict>
          <v:shape id="_x0000_s1109" type="#_x0000_t202" style="position:absolute;left:0;text-align:left;margin-left:34.2pt;margin-top:64.2pt;width:13.7pt;height:255.75pt;z-index:1936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Checklist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P</w:t>
                  </w:r>
                  <w:r w:rsidRPr="00FF6959">
                    <w:rPr>
                      <w:color w:val="231F20"/>
                      <w:spacing w:val="-4"/>
                      <w:w w:val="98"/>
                      <w:sz w:val="20"/>
                      <w:lang w:val="it-IT"/>
                    </w:rPr>
                    <w:t>r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>escrizioni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8" type="#_x0000_t202" style="position:absolute;left:0;text-align:left;margin-left:34.2pt;margin-top:540.35pt;width:13.7pt;height:27.6pt;z-index:1960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23/30</w:t>
                  </w:r>
                </w:p>
              </w:txbxContent>
            </v:textbox>
            <w10:wrap anchorx="page" anchory="page"/>
          </v:shape>
        </w:pict>
      </w:r>
      <w:r w:rsidRPr="00FF6959">
        <w:rPr>
          <w:color w:val="231F20"/>
          <w:lang w:val="it-IT"/>
        </w:rPr>
        <w:t>Checklist modulo I: Filtrazione lenta su sabbia (LSF)</w:t>
      </w:r>
    </w:p>
    <w:p w:rsidR="008E36AF" w:rsidRPr="00FF6959" w:rsidRDefault="008E36AF">
      <w:pPr>
        <w:pStyle w:val="Textkrper"/>
        <w:rPr>
          <w:b/>
          <w:sz w:val="20"/>
          <w:lang w:val="it-IT"/>
        </w:rPr>
      </w:pPr>
    </w:p>
    <w:p w:rsidR="008E36AF" w:rsidRPr="00FF6959" w:rsidRDefault="008E36AF">
      <w:pPr>
        <w:pStyle w:val="Textkrper"/>
        <w:spacing w:before="9"/>
        <w:rPr>
          <w:b/>
          <w:sz w:val="13"/>
          <w:lang w:val="it-IT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0"/>
        <w:gridCol w:w="1020"/>
        <w:gridCol w:w="1021"/>
        <w:gridCol w:w="6293"/>
      </w:tblGrid>
      <w:tr w:rsidR="008E36AF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819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7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3061" w:type="dxa"/>
            <w:gridSpan w:val="3"/>
            <w:tcBorders>
              <w:bottom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8"/>
              <w:rPr>
                <w:b/>
              </w:rPr>
            </w:pPr>
            <w:r>
              <w:rPr>
                <w:b/>
                <w:color w:val="231F20"/>
              </w:rPr>
              <w:t>Prescrizioni BPP rispettate?</w:t>
            </w:r>
          </w:p>
        </w:tc>
        <w:tc>
          <w:tcPr>
            <w:tcW w:w="6293" w:type="dxa"/>
            <w:vMerge w:val="restart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Commenti/</w:t>
            </w:r>
            <w:proofErr w:type="gramStart"/>
            <w:r>
              <w:rPr>
                <w:b/>
                <w:color w:val="231F20"/>
              </w:rPr>
              <w:t>Scostamenti  dalle</w:t>
            </w:r>
            <w:proofErr w:type="gramEnd"/>
            <w:r>
              <w:rPr>
                <w:b/>
                <w:color w:val="231F20"/>
              </w:rPr>
              <w:t xml:space="preserve"> prescrizioni</w:t>
            </w: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102"/>
              <w:rPr>
                <w:b/>
              </w:rPr>
            </w:pPr>
            <w:r>
              <w:rPr>
                <w:b/>
                <w:color w:val="231F20"/>
              </w:rPr>
              <w:t>In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I1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Qualità dell’acqua greggia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I2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Progettazione e dimensionamento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I3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Sorveglianza del processo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I4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Materiale filtrante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I5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Allarme e interruzione dell’erogazione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I6</w:t>
            </w:r>
          </w:p>
        </w:tc>
        <w:tc>
          <w:tcPr>
            <w:tcW w:w="4819" w:type="dxa"/>
            <w:tcBorders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Pulizia del filtro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I7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Esercizio, controllo e manutenzione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I8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Possibilità di prelievo campioni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I9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FF6959">
            <w:pPr>
              <w:pStyle w:val="TableParagraph"/>
              <w:spacing w:before="29"/>
              <w:ind w:left="80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 xml:space="preserve">Analisi/Qualità dell’acqua dopo </w:t>
            </w:r>
            <w:proofErr w:type="gramStart"/>
            <w:r w:rsidRPr="00FF6959">
              <w:rPr>
                <w:color w:val="231F20"/>
                <w:lang w:val="it-IT"/>
              </w:rPr>
              <w:t>il  trattamento</w:t>
            </w:r>
            <w:proofErr w:type="gramEnd"/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:rsidR="008E36AF" w:rsidRPr="00FF6959" w:rsidRDefault="008E36AF">
      <w:pPr>
        <w:rPr>
          <w:rFonts w:ascii="Times New Roman"/>
          <w:sz w:val="20"/>
          <w:lang w:val="it-IT"/>
        </w:rPr>
        <w:sectPr w:rsidR="008E36AF" w:rsidRPr="00FF6959">
          <w:pgSz w:w="17180" w:h="12250" w:orient="landscape"/>
          <w:pgMar w:top="1140" w:right="1060" w:bottom="280" w:left="1020" w:header="720" w:footer="720" w:gutter="0"/>
          <w:cols w:space="720"/>
        </w:sectPr>
      </w:pPr>
    </w:p>
    <w:p w:rsidR="008E36AF" w:rsidRDefault="00FF6959">
      <w:pPr>
        <w:pStyle w:val="berschrift2"/>
      </w:pPr>
      <w:r>
        <w:lastRenderedPageBreak/>
        <w:pict>
          <v:shape id="_x0000_s1107" type="#_x0000_t202" style="position:absolute;left:0;text-align:left;margin-left:34.2pt;margin-top:64.2pt;width:13.7pt;height:239.2pt;z-index:1984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99"/>
                      <w:sz w:val="20"/>
                    </w:rPr>
                    <w:t>W1</w:t>
                  </w:r>
                  <w:r>
                    <w:rPr>
                      <w:color w:val="231F20"/>
                      <w:spacing w:val="7"/>
                      <w:w w:val="99"/>
                      <w:sz w:val="20"/>
                    </w:rPr>
                    <w:t>2</w:t>
                  </w:r>
                  <w:proofErr w:type="gramStart"/>
                  <w:r>
                    <w:rPr>
                      <w:color w:val="231F20"/>
                      <w:sz w:val="20"/>
                    </w:rPr>
                    <w:t>i</w:t>
                  </w:r>
                  <w:r>
                    <w:rPr>
                      <w:color w:val="231F20"/>
                      <w:spacing w:val="7"/>
                      <w:sz w:val="20"/>
                    </w:rPr>
                    <w:t>,</w:t>
                  </w:r>
                  <w:r>
                    <w:rPr>
                      <w:color w:val="231F20"/>
                      <w:w w:val="98"/>
                      <w:sz w:val="20"/>
                    </w:rPr>
                    <w:t>Edizion</w:t>
                  </w:r>
                  <w:r>
                    <w:rPr>
                      <w:color w:val="231F20"/>
                      <w:spacing w:val="7"/>
                      <w:w w:val="98"/>
                      <w:sz w:val="20"/>
                    </w:rPr>
                    <w:t>e</w:t>
                  </w:r>
                  <w:r>
                    <w:rPr>
                      <w:color w:val="231F20"/>
                      <w:w w:val="101"/>
                      <w:sz w:val="20"/>
                    </w:rPr>
                    <w:t>maggi</w:t>
                  </w:r>
                  <w:r>
                    <w:rPr>
                      <w:color w:val="231F20"/>
                      <w:spacing w:val="7"/>
                      <w:w w:val="101"/>
                      <w:sz w:val="20"/>
                    </w:rPr>
                    <w:t>o</w:t>
                  </w:r>
                  <w:proofErr w:type="gramEnd"/>
                  <w:r>
                    <w:rPr>
                      <w:color w:val="231F20"/>
                      <w:w w:val="99"/>
                      <w:sz w:val="20"/>
                    </w:rPr>
                    <w:t>2017</w:t>
                  </w:r>
                  <w:r>
                    <w:rPr>
                      <w:color w:val="231F20"/>
                      <w:spacing w:val="7"/>
                      <w:w w:val="99"/>
                      <w:sz w:val="20"/>
                    </w:rPr>
                    <w:t>,</w:t>
                  </w:r>
                  <w:r>
                    <w:rPr>
                      <w:color w:val="231F20"/>
                      <w:w w:val="101"/>
                      <w:sz w:val="20"/>
                    </w:rPr>
                    <w:t>Checklis</w:t>
                  </w:r>
                  <w:r>
                    <w:rPr>
                      <w:color w:val="231F20"/>
                      <w:spacing w:val="7"/>
                      <w:w w:val="101"/>
                      <w:sz w:val="20"/>
                    </w:rPr>
                    <w:t>t</w:t>
                  </w:r>
                  <w:r>
                    <w:rPr>
                      <w:color w:val="231F20"/>
                      <w:w w:val="98"/>
                      <w:sz w:val="20"/>
                    </w:rPr>
                    <w:t>P</w:t>
                  </w:r>
                  <w:r>
                    <w:rPr>
                      <w:color w:val="231F20"/>
                      <w:spacing w:val="-4"/>
                      <w:w w:val="98"/>
                      <w:sz w:val="20"/>
                    </w:rPr>
                    <w:t>r</w:t>
                  </w:r>
                  <w:r>
                    <w:rPr>
                      <w:color w:val="231F20"/>
                      <w:sz w:val="20"/>
                    </w:rPr>
                    <w:t>escrizion</w:t>
                  </w:r>
                  <w:r>
                    <w:rPr>
                      <w:color w:val="231F20"/>
                      <w:spacing w:val="7"/>
                      <w:sz w:val="20"/>
                    </w:rPr>
                    <w:t>i</w:t>
                  </w:r>
                  <w:r>
                    <w:rPr>
                      <w:color w:val="231F20"/>
                      <w:w w:val="99"/>
                      <w:sz w:val="20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6" type="#_x0000_t202" style="position:absolute;left:0;text-align:left;margin-left:34.2pt;margin-top:540.35pt;width:13.7pt;height:27.6pt;z-index:2008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25/30</w:t>
                  </w:r>
                </w:p>
              </w:txbxContent>
            </v:textbox>
            <w10:wrap anchorx="page" anchory="page"/>
          </v:shape>
        </w:pict>
      </w:r>
      <w:proofErr w:type="gramStart"/>
      <w:r>
        <w:rPr>
          <w:color w:val="231F20"/>
        </w:rPr>
        <w:t>ChecklistmoduloK:Filtrazioneveloce</w:t>
      </w:r>
      <w:proofErr w:type="gramEnd"/>
      <w:r>
        <w:rPr>
          <w:color w:val="231F20"/>
        </w:rPr>
        <w:t>(SF)</w:t>
      </w:r>
    </w:p>
    <w:p w:rsidR="008E36AF" w:rsidRDefault="008E36AF">
      <w:pPr>
        <w:pStyle w:val="Textkrper"/>
        <w:rPr>
          <w:b/>
          <w:sz w:val="20"/>
        </w:rPr>
      </w:pPr>
    </w:p>
    <w:p w:rsidR="008E36AF" w:rsidRDefault="008E36AF">
      <w:pPr>
        <w:pStyle w:val="Textkrper"/>
        <w:spacing w:before="9"/>
        <w:rPr>
          <w:b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0"/>
        <w:gridCol w:w="1020"/>
        <w:gridCol w:w="1021"/>
        <w:gridCol w:w="6293"/>
      </w:tblGrid>
      <w:tr w:rsidR="008E36AF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7"/>
              <w:rPr>
                <w:b/>
              </w:rPr>
            </w:pPr>
            <w:r>
              <w:rPr>
                <w:b/>
                <w:color w:val="231F20"/>
              </w:rPr>
              <w:t>Puntodellelineedirettive</w:t>
            </w:r>
          </w:p>
        </w:tc>
        <w:tc>
          <w:tcPr>
            <w:tcW w:w="3061" w:type="dxa"/>
            <w:gridSpan w:val="3"/>
            <w:tcBorders>
              <w:bottom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8"/>
              <w:rPr>
                <w:b/>
              </w:rPr>
            </w:pPr>
            <w:r>
              <w:rPr>
                <w:b/>
                <w:color w:val="231F20"/>
              </w:rPr>
              <w:t>PrescrizioniBPPrispettate?</w:t>
            </w:r>
          </w:p>
        </w:tc>
        <w:tc>
          <w:tcPr>
            <w:tcW w:w="6293" w:type="dxa"/>
            <w:vMerge w:val="restart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Commenti/</w:t>
            </w:r>
            <w:proofErr w:type="gramStart"/>
            <w:r>
              <w:rPr>
                <w:b/>
                <w:color w:val="231F20"/>
              </w:rPr>
              <w:t>Scostamenti  dalle</w:t>
            </w:r>
            <w:proofErr w:type="gramEnd"/>
            <w:r>
              <w:rPr>
                <w:b/>
                <w:color w:val="231F20"/>
              </w:rPr>
              <w:t xml:space="preserve"> prescrizioni</w:t>
            </w: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102"/>
              <w:rPr>
                <w:b/>
              </w:rPr>
            </w:pPr>
            <w:r>
              <w:rPr>
                <w:b/>
                <w:color w:val="231F20"/>
              </w:rPr>
              <w:t>In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K1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Qualità dell’acqua greggia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K2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Progettazione e dimensionamento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K3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Sorveglianza del processo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K4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Materiale filtrante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K5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Allarme e interruzione dell’erogazione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K6</w:t>
            </w:r>
          </w:p>
        </w:tc>
        <w:tc>
          <w:tcPr>
            <w:tcW w:w="4819" w:type="dxa"/>
            <w:tcBorders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Pulizia del filtro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K7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Esercizio, controllo e manutenzione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K8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FF6959">
            <w:pPr>
              <w:pStyle w:val="TableParagraph"/>
              <w:spacing w:before="29"/>
              <w:ind w:left="80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 xml:space="preserve">Analisi/Qualità dell’acqua dopo </w:t>
            </w:r>
            <w:proofErr w:type="gramStart"/>
            <w:r w:rsidRPr="00FF6959">
              <w:rPr>
                <w:color w:val="231F20"/>
                <w:lang w:val="it-IT"/>
              </w:rPr>
              <w:t>il  trattamento</w:t>
            </w:r>
            <w:proofErr w:type="gramEnd"/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K9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Flocculazione/Precipitazione (se presente)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K10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FF6959">
            <w:pPr>
              <w:pStyle w:val="TableParagraph"/>
              <w:spacing w:before="42" w:line="228" w:lineRule="auto"/>
              <w:ind w:left="80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Monitoraggio del processo durante flocculazione/precipitazione</w:t>
            </w: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:rsidR="008E36AF" w:rsidRPr="00FF6959" w:rsidRDefault="008E36AF">
      <w:pPr>
        <w:rPr>
          <w:rFonts w:ascii="Times New Roman"/>
          <w:sz w:val="20"/>
          <w:lang w:val="it-IT"/>
        </w:rPr>
        <w:sectPr w:rsidR="008E36AF" w:rsidRPr="00FF6959">
          <w:pgSz w:w="17180" w:h="12250" w:orient="landscape"/>
          <w:pgMar w:top="1140" w:right="1060" w:bottom="280" w:left="1020" w:header="720" w:footer="720" w:gutter="0"/>
          <w:cols w:space="720"/>
        </w:sectPr>
      </w:pPr>
    </w:p>
    <w:p w:rsidR="008E36AF" w:rsidRDefault="00FF6959">
      <w:pPr>
        <w:pStyle w:val="berschrift2"/>
      </w:pPr>
      <w:r>
        <w:lastRenderedPageBreak/>
        <w:pict>
          <v:shape id="_x0000_s1105" type="#_x0000_t202" style="position:absolute;left:0;text-align:left;margin-left:34.2pt;margin-top:64.2pt;width:13.7pt;height:255.75pt;z-index:2032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Checklist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P</w:t>
                  </w:r>
                  <w:r w:rsidRPr="00FF6959">
                    <w:rPr>
                      <w:color w:val="231F20"/>
                      <w:spacing w:val="-4"/>
                      <w:w w:val="98"/>
                      <w:sz w:val="20"/>
                      <w:lang w:val="it-IT"/>
                    </w:rPr>
                    <w:t>r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>escrizioni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4" type="#_x0000_t202" style="position:absolute;left:0;text-align:left;margin-left:34.2pt;margin-top:540.35pt;width:13.7pt;height:27.6pt;z-index:2056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27/30</w:t>
                  </w:r>
                </w:p>
              </w:txbxContent>
            </v:textbox>
            <w10:wrap anchorx="page" anchory="page"/>
          </v:shape>
        </w:pict>
      </w:r>
      <w:r>
        <w:rPr>
          <w:color w:val="231F20"/>
        </w:rPr>
        <w:t>Checklist modulo L: Stoccaggio</w:t>
      </w:r>
    </w:p>
    <w:p w:rsidR="008E36AF" w:rsidRDefault="008E36AF">
      <w:pPr>
        <w:pStyle w:val="Textkrper"/>
        <w:rPr>
          <w:b/>
          <w:sz w:val="20"/>
        </w:rPr>
      </w:pPr>
    </w:p>
    <w:p w:rsidR="008E36AF" w:rsidRDefault="008E36AF">
      <w:pPr>
        <w:pStyle w:val="Textkrper"/>
        <w:spacing w:before="9"/>
        <w:rPr>
          <w:b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0"/>
        <w:gridCol w:w="1020"/>
        <w:gridCol w:w="1021"/>
        <w:gridCol w:w="6293"/>
      </w:tblGrid>
      <w:tr w:rsidR="008E36AF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7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3061" w:type="dxa"/>
            <w:gridSpan w:val="3"/>
            <w:tcBorders>
              <w:bottom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8"/>
              <w:rPr>
                <w:b/>
              </w:rPr>
            </w:pPr>
            <w:r>
              <w:rPr>
                <w:b/>
                <w:color w:val="231F20"/>
              </w:rPr>
              <w:t>Prescrizioni BPP rispettate?</w:t>
            </w:r>
          </w:p>
        </w:tc>
        <w:tc>
          <w:tcPr>
            <w:tcW w:w="6293" w:type="dxa"/>
            <w:vMerge w:val="restart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Commenti/</w:t>
            </w:r>
            <w:proofErr w:type="gramStart"/>
            <w:r>
              <w:rPr>
                <w:b/>
                <w:color w:val="231F20"/>
              </w:rPr>
              <w:t>Scostamenti  dalle</w:t>
            </w:r>
            <w:proofErr w:type="gramEnd"/>
            <w:r>
              <w:rPr>
                <w:b/>
                <w:color w:val="231F20"/>
              </w:rPr>
              <w:t xml:space="preserve"> prescrizioni</w:t>
            </w: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102"/>
              <w:rPr>
                <w:b/>
              </w:rPr>
            </w:pPr>
            <w:r>
              <w:rPr>
                <w:b/>
                <w:color w:val="231F20"/>
              </w:rPr>
              <w:t>In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</w:tr>
      <w:tr w:rsidR="008E36AF" w:rsidRPr="00FF6959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L1</w:t>
            </w:r>
          </w:p>
        </w:tc>
        <w:tc>
          <w:tcPr>
            <w:tcW w:w="4819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80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Rinnovo della capacità di stoccaggio/ Circolazione nelle vasche</w:t>
            </w: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293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L2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Svuotamento della vasca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L3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Aerazione della vasca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L4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Oscurità della vasca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L5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Copertura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L6</w:t>
            </w:r>
          </w:p>
        </w:tc>
        <w:tc>
          <w:tcPr>
            <w:tcW w:w="4819" w:type="dxa"/>
            <w:tcBorders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Superficie della vasca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L7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Corrosione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L8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Troppopieno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L9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Tubo di prelievo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L10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Pulizia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36AF" w:rsidRDefault="008E36AF">
      <w:pPr>
        <w:rPr>
          <w:rFonts w:ascii="Times New Roman"/>
          <w:sz w:val="20"/>
        </w:rPr>
        <w:sectPr w:rsidR="008E36AF">
          <w:pgSz w:w="17180" w:h="12250" w:orient="landscape"/>
          <w:pgMar w:top="1140" w:right="10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0"/>
        <w:gridCol w:w="1020"/>
        <w:gridCol w:w="1021"/>
        <w:gridCol w:w="6293"/>
      </w:tblGrid>
      <w:tr w:rsidR="008E36AF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vMerge w:val="restart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3061" w:type="dxa"/>
            <w:gridSpan w:val="3"/>
            <w:tcBorders>
              <w:bottom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8"/>
              <w:rPr>
                <w:b/>
              </w:rPr>
            </w:pPr>
            <w:r>
              <w:rPr>
                <w:b/>
                <w:color w:val="231F20"/>
              </w:rPr>
              <w:t>Prescrizioni BPP rispettate?</w:t>
            </w:r>
          </w:p>
        </w:tc>
        <w:tc>
          <w:tcPr>
            <w:tcW w:w="6293" w:type="dxa"/>
            <w:vMerge w:val="restart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Commenti/</w:t>
            </w:r>
            <w:proofErr w:type="gramStart"/>
            <w:r>
              <w:rPr>
                <w:b/>
                <w:color w:val="231F20"/>
              </w:rPr>
              <w:t>Scostamenti  dalle</w:t>
            </w:r>
            <w:proofErr w:type="gramEnd"/>
            <w:r>
              <w:rPr>
                <w:b/>
                <w:color w:val="231F20"/>
              </w:rPr>
              <w:t xml:space="preserve"> prescrizioni</w:t>
            </w: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102"/>
              <w:rPr>
                <w:b/>
              </w:rPr>
            </w:pPr>
            <w:r>
              <w:rPr>
                <w:b/>
                <w:color w:val="231F20"/>
              </w:rPr>
              <w:t>In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L11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Illuminazione della vasca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L12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Clima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L13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Analisi/Qualità dell’acqua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L14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Possibilità di prelievo campioni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36AF" w:rsidRDefault="00FF6959">
      <w:pPr>
        <w:rPr>
          <w:sz w:val="2"/>
          <w:szCs w:val="2"/>
        </w:rPr>
      </w:pPr>
      <w:r>
        <w:pict>
          <v:shape id="_x0000_s1103" type="#_x0000_t202" style="position:absolute;margin-left:34.2pt;margin-top:44.35pt;width:13.7pt;height:27.6pt;z-index:2080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28/30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margin-left:34.2pt;margin-top:292.35pt;width:13.7pt;height:255.75pt;z-index:2104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Checklist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P</w:t>
                  </w:r>
                  <w:r w:rsidRPr="00FF6959">
                    <w:rPr>
                      <w:color w:val="231F20"/>
                      <w:spacing w:val="-4"/>
                      <w:w w:val="98"/>
                      <w:sz w:val="20"/>
                      <w:lang w:val="it-IT"/>
                    </w:rPr>
                    <w:t>r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>escrizioni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</w:p>
    <w:p w:rsidR="008E36AF" w:rsidRDefault="008E36AF">
      <w:pPr>
        <w:rPr>
          <w:sz w:val="2"/>
          <w:szCs w:val="2"/>
        </w:rPr>
        <w:sectPr w:rsidR="008E36AF">
          <w:pgSz w:w="17180" w:h="12250" w:orient="landscape"/>
          <w:pgMar w:top="900" w:right="1060" w:bottom="280" w:left="780" w:header="720" w:footer="720" w:gutter="0"/>
          <w:cols w:space="720"/>
        </w:sectPr>
      </w:pPr>
    </w:p>
    <w:p w:rsidR="008E36AF" w:rsidRDefault="00FF6959">
      <w:pPr>
        <w:pStyle w:val="berschrift2"/>
      </w:pPr>
      <w:r>
        <w:lastRenderedPageBreak/>
        <w:pict>
          <v:shape id="_x0000_s1101" type="#_x0000_t202" style="position:absolute;left:0;text-align:left;margin-left:34.2pt;margin-top:64.2pt;width:13.7pt;height:255.75pt;z-index:2128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Checklist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P</w:t>
                  </w:r>
                  <w:r w:rsidRPr="00FF6959">
                    <w:rPr>
                      <w:color w:val="231F20"/>
                      <w:spacing w:val="-4"/>
                      <w:w w:val="98"/>
                      <w:sz w:val="20"/>
                      <w:lang w:val="it-IT"/>
                    </w:rPr>
                    <w:t>r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>escrizioni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0" type="#_x0000_t202" style="position:absolute;left:0;text-align:left;margin-left:34.2pt;margin-top:540.35pt;width:13.7pt;height:27.6pt;z-index:2152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29/30</w:t>
                  </w:r>
                </w:p>
              </w:txbxContent>
            </v:textbox>
            <w10:wrap anchorx="page" anchory="page"/>
          </v:shape>
        </w:pict>
      </w:r>
      <w:r>
        <w:rPr>
          <w:color w:val="231F20"/>
        </w:rPr>
        <w:t>Checklist modulo M: Distribuzione</w:t>
      </w:r>
    </w:p>
    <w:p w:rsidR="008E36AF" w:rsidRDefault="008E36AF">
      <w:pPr>
        <w:pStyle w:val="Textkrper"/>
        <w:rPr>
          <w:b/>
          <w:sz w:val="20"/>
        </w:rPr>
      </w:pPr>
    </w:p>
    <w:p w:rsidR="008E36AF" w:rsidRDefault="008E36AF">
      <w:pPr>
        <w:pStyle w:val="Textkrper"/>
        <w:spacing w:before="9"/>
        <w:rPr>
          <w:b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0"/>
        <w:gridCol w:w="1020"/>
        <w:gridCol w:w="1021"/>
        <w:gridCol w:w="6293"/>
      </w:tblGrid>
      <w:tr w:rsidR="008E36AF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7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3061" w:type="dxa"/>
            <w:gridSpan w:val="3"/>
            <w:tcBorders>
              <w:bottom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8"/>
              <w:rPr>
                <w:b/>
              </w:rPr>
            </w:pPr>
            <w:r>
              <w:rPr>
                <w:b/>
                <w:color w:val="231F20"/>
              </w:rPr>
              <w:t>Prescrizioni BPP rispettate?</w:t>
            </w:r>
          </w:p>
        </w:tc>
        <w:tc>
          <w:tcPr>
            <w:tcW w:w="6293" w:type="dxa"/>
            <w:vMerge w:val="restart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Commenti/</w:t>
            </w:r>
            <w:proofErr w:type="gramStart"/>
            <w:r>
              <w:rPr>
                <w:b/>
                <w:color w:val="231F20"/>
              </w:rPr>
              <w:t>Scostamenti  dalle</w:t>
            </w:r>
            <w:proofErr w:type="gramEnd"/>
            <w:r>
              <w:rPr>
                <w:b/>
                <w:color w:val="231F20"/>
              </w:rPr>
              <w:t xml:space="preserve"> prescrizioni</w:t>
            </w: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102"/>
              <w:rPr>
                <w:b/>
              </w:rPr>
            </w:pPr>
            <w:r>
              <w:rPr>
                <w:b/>
                <w:color w:val="231F20"/>
              </w:rPr>
              <w:t>In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  <w:w w:val="105"/>
              </w:rPr>
              <w:t>M1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Manutenzione ordinaria e periodica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  <w:w w:val="105"/>
              </w:rPr>
              <w:t>M2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Perdite della rete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  <w:w w:val="105"/>
              </w:rPr>
              <w:t>M3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Dimensionamento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  <w:w w:val="105"/>
              </w:rPr>
              <w:t>M4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Tenuta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  <w:w w:val="105"/>
              </w:rPr>
              <w:t>M5</w:t>
            </w:r>
          </w:p>
        </w:tc>
        <w:tc>
          <w:tcPr>
            <w:tcW w:w="4819" w:type="dxa"/>
          </w:tcPr>
          <w:p w:rsidR="008E36AF" w:rsidRPr="00FF6959" w:rsidRDefault="00FF6959">
            <w:pPr>
              <w:pStyle w:val="TableParagraph"/>
              <w:spacing w:before="44" w:line="228" w:lineRule="auto"/>
              <w:ind w:left="80" w:right="652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Sistemi di separazione/Protezione contro il riflusso</w:t>
            </w: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293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  <w:w w:val="105"/>
              </w:rPr>
              <w:t>M6</w:t>
            </w:r>
          </w:p>
        </w:tc>
        <w:tc>
          <w:tcPr>
            <w:tcW w:w="4819" w:type="dxa"/>
            <w:tcBorders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Controllo installazioni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  <w:w w:val="105"/>
              </w:rPr>
              <w:t>M7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FF6959">
            <w:pPr>
              <w:pStyle w:val="TableParagraph"/>
              <w:spacing w:before="29"/>
              <w:ind w:left="80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Manipolazioni alla rete di distribuzione</w:t>
            </w: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2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  <w:w w:val="105"/>
              </w:rPr>
              <w:t>M8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Spurgo della rete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  <w:w w:val="105"/>
              </w:rPr>
              <w:t>M9</w:t>
            </w:r>
          </w:p>
        </w:tc>
        <w:tc>
          <w:tcPr>
            <w:tcW w:w="4819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9"/>
              <w:ind w:left="80"/>
            </w:pPr>
            <w:r>
              <w:rPr>
                <w:color w:val="231F20"/>
              </w:rPr>
              <w:t>Posa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36AF" w:rsidRDefault="008E36AF">
      <w:pPr>
        <w:rPr>
          <w:rFonts w:ascii="Times New Roman"/>
          <w:sz w:val="20"/>
        </w:rPr>
        <w:sectPr w:rsidR="008E36AF">
          <w:pgSz w:w="17180" w:h="12250" w:orient="landscape"/>
          <w:pgMar w:top="1140" w:right="10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0"/>
        <w:gridCol w:w="1020"/>
        <w:gridCol w:w="1021"/>
        <w:gridCol w:w="6293"/>
      </w:tblGrid>
      <w:tr w:rsidR="008E36AF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vMerge w:val="restart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Puntodellelineedirettive</w:t>
            </w:r>
          </w:p>
        </w:tc>
        <w:tc>
          <w:tcPr>
            <w:tcW w:w="3061" w:type="dxa"/>
            <w:gridSpan w:val="3"/>
            <w:tcBorders>
              <w:bottom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8"/>
              <w:rPr>
                <w:b/>
              </w:rPr>
            </w:pPr>
            <w:r>
              <w:rPr>
                <w:b/>
                <w:color w:val="231F20"/>
              </w:rPr>
              <w:t>PrescrizioniBPPrispettate?</w:t>
            </w:r>
          </w:p>
        </w:tc>
        <w:tc>
          <w:tcPr>
            <w:tcW w:w="6293" w:type="dxa"/>
            <w:vMerge w:val="restart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Commenti/</w:t>
            </w:r>
            <w:proofErr w:type="gramStart"/>
            <w:r>
              <w:rPr>
                <w:b/>
                <w:color w:val="231F20"/>
              </w:rPr>
              <w:t>Scostamenti  dalle</w:t>
            </w:r>
            <w:proofErr w:type="gramEnd"/>
            <w:r>
              <w:rPr>
                <w:b/>
                <w:color w:val="231F20"/>
              </w:rPr>
              <w:t xml:space="preserve"> prescrizioni</w:t>
            </w: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38" w:right="338"/>
              <w:jc w:val="center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102"/>
              <w:rPr>
                <w:b/>
              </w:rPr>
            </w:pPr>
            <w:r>
              <w:rPr>
                <w:b/>
                <w:color w:val="231F20"/>
              </w:rPr>
              <w:t>In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M10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Messa in esercizio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M11</w:t>
            </w:r>
          </w:p>
        </w:tc>
        <w:tc>
          <w:tcPr>
            <w:tcW w:w="4819" w:type="dxa"/>
          </w:tcPr>
          <w:p w:rsidR="008E36AF" w:rsidRDefault="00FF6959">
            <w:pPr>
              <w:pStyle w:val="TableParagraph"/>
              <w:spacing w:before="31"/>
              <w:ind w:left="80"/>
            </w:pPr>
            <w:r>
              <w:rPr>
                <w:color w:val="231F20"/>
              </w:rPr>
              <w:t>Analisi/Qualità dell’acqua</w:t>
            </w: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36AF" w:rsidRDefault="00FF6959">
      <w:pPr>
        <w:rPr>
          <w:sz w:val="2"/>
          <w:szCs w:val="2"/>
        </w:rPr>
      </w:pPr>
      <w:r>
        <w:pict>
          <v:shape id="_x0000_s1099" type="#_x0000_t202" style="position:absolute;margin-left:34.2pt;margin-top:44.35pt;width:13.7pt;height:27.6pt;z-index:2176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30/30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8" type="#_x0000_t202" style="position:absolute;margin-left:34.2pt;margin-top:292.35pt;width:13.7pt;height:239.2pt;z-index:2200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99"/>
                      <w:sz w:val="20"/>
                    </w:rPr>
                    <w:t>W1</w:t>
                  </w:r>
                  <w:r>
                    <w:rPr>
                      <w:color w:val="231F20"/>
                      <w:spacing w:val="7"/>
                      <w:w w:val="99"/>
                      <w:sz w:val="20"/>
                    </w:rPr>
                    <w:t>2</w:t>
                  </w:r>
                  <w:proofErr w:type="gramStart"/>
                  <w:r>
                    <w:rPr>
                      <w:color w:val="231F20"/>
                      <w:sz w:val="20"/>
                    </w:rPr>
                    <w:t>i</w:t>
                  </w:r>
                  <w:r>
                    <w:rPr>
                      <w:color w:val="231F20"/>
                      <w:spacing w:val="7"/>
                      <w:sz w:val="20"/>
                    </w:rPr>
                    <w:t>,</w:t>
                  </w:r>
                  <w:r>
                    <w:rPr>
                      <w:color w:val="231F20"/>
                      <w:w w:val="98"/>
                      <w:sz w:val="20"/>
                    </w:rPr>
                    <w:t>Edizion</w:t>
                  </w:r>
                  <w:r>
                    <w:rPr>
                      <w:color w:val="231F20"/>
                      <w:spacing w:val="7"/>
                      <w:w w:val="98"/>
                      <w:sz w:val="20"/>
                    </w:rPr>
                    <w:t>e</w:t>
                  </w:r>
                  <w:r>
                    <w:rPr>
                      <w:color w:val="231F20"/>
                      <w:w w:val="101"/>
                      <w:sz w:val="20"/>
                    </w:rPr>
                    <w:t>maggi</w:t>
                  </w:r>
                  <w:r>
                    <w:rPr>
                      <w:color w:val="231F20"/>
                      <w:spacing w:val="7"/>
                      <w:w w:val="101"/>
                      <w:sz w:val="20"/>
                    </w:rPr>
                    <w:t>o</w:t>
                  </w:r>
                  <w:proofErr w:type="gramEnd"/>
                  <w:r>
                    <w:rPr>
                      <w:color w:val="231F20"/>
                      <w:w w:val="99"/>
                      <w:sz w:val="20"/>
                    </w:rPr>
                    <w:t>2017</w:t>
                  </w:r>
                  <w:r>
                    <w:rPr>
                      <w:color w:val="231F20"/>
                      <w:spacing w:val="7"/>
                      <w:w w:val="99"/>
                      <w:sz w:val="20"/>
                    </w:rPr>
                    <w:t>,</w:t>
                  </w:r>
                  <w:r>
                    <w:rPr>
                      <w:color w:val="231F20"/>
                      <w:w w:val="101"/>
                      <w:sz w:val="20"/>
                    </w:rPr>
                    <w:t>Checklis</w:t>
                  </w:r>
                  <w:r>
                    <w:rPr>
                      <w:color w:val="231F20"/>
                      <w:spacing w:val="7"/>
                      <w:w w:val="101"/>
                      <w:sz w:val="20"/>
                    </w:rPr>
                    <w:t>t</w:t>
                  </w:r>
                  <w:r>
                    <w:rPr>
                      <w:color w:val="231F20"/>
                      <w:w w:val="98"/>
                      <w:sz w:val="20"/>
                    </w:rPr>
                    <w:t>P</w:t>
                  </w:r>
                  <w:r>
                    <w:rPr>
                      <w:color w:val="231F20"/>
                      <w:spacing w:val="-4"/>
                      <w:w w:val="98"/>
                      <w:sz w:val="20"/>
                    </w:rPr>
                    <w:t>r</w:t>
                  </w:r>
                  <w:r>
                    <w:rPr>
                      <w:color w:val="231F20"/>
                      <w:sz w:val="20"/>
                    </w:rPr>
                    <w:t>escrizion</w:t>
                  </w:r>
                  <w:r>
                    <w:rPr>
                      <w:color w:val="231F20"/>
                      <w:spacing w:val="7"/>
                      <w:sz w:val="20"/>
                    </w:rPr>
                    <w:t>i</w:t>
                  </w:r>
                  <w:r>
                    <w:rPr>
                      <w:color w:val="231F20"/>
                      <w:w w:val="99"/>
                      <w:sz w:val="20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</w:p>
    <w:p w:rsidR="008E36AF" w:rsidRDefault="008E36AF">
      <w:pPr>
        <w:rPr>
          <w:sz w:val="2"/>
          <w:szCs w:val="2"/>
        </w:rPr>
        <w:sectPr w:rsidR="008E36AF">
          <w:pgSz w:w="17180" w:h="12250" w:orient="landscape"/>
          <w:pgMar w:top="900" w:right="1060" w:bottom="280" w:left="780" w:header="720" w:footer="720" w:gutter="0"/>
          <w:cols w:space="720"/>
        </w:sectPr>
      </w:pPr>
    </w:p>
    <w:p w:rsidR="008E36AF" w:rsidRDefault="00FF6959">
      <w:pPr>
        <w:pStyle w:val="berschrift1"/>
      </w:pPr>
      <w:r>
        <w:lastRenderedPageBreak/>
        <w:pict>
          <v:shape id="_x0000_s1097" type="#_x0000_t202" style="position:absolute;left:0;text-align:left;margin-left:34.2pt;margin-top:64.2pt;width:13.7pt;height:276.85pt;z-index:2224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spacing w:val="-23"/>
                      <w:w w:val="93"/>
                      <w:sz w:val="20"/>
                      <w:lang w:val="it-IT"/>
                    </w:rPr>
                    <w:t>T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abelle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Gestione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dei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rischi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left:0;text-align:left;margin-left:34.2pt;margin-top:545.9pt;width:13.7pt;height:22.05pt;z-index:2248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1/32</w:t>
                  </w:r>
                </w:p>
              </w:txbxContent>
            </v:textbox>
            <w10:wrap anchorx="page" anchory="page"/>
          </v:shape>
        </w:pict>
      </w:r>
      <w:r>
        <w:rPr>
          <w:color w:val="231F20"/>
        </w:rPr>
        <w:t>TABELLE BPP GESTIONE DEI RISCHI</w:t>
      </w:r>
    </w:p>
    <w:p w:rsidR="008E36AF" w:rsidRDefault="008E36AF">
      <w:pPr>
        <w:pStyle w:val="Textkrper"/>
        <w:rPr>
          <w:b/>
          <w:sz w:val="20"/>
        </w:rPr>
      </w:pPr>
    </w:p>
    <w:p w:rsidR="008E36AF" w:rsidRDefault="008E36AF">
      <w:pPr>
        <w:pStyle w:val="Textkrper"/>
        <w:spacing w:before="7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144"/>
        <w:gridCol w:w="3510"/>
        <w:gridCol w:w="3510"/>
      </w:tblGrid>
      <w:tr w:rsidR="008E36AF" w:rsidRPr="00FF6959">
        <w:trPr>
          <w:trHeight w:val="340"/>
        </w:trPr>
        <w:tc>
          <w:tcPr>
            <w:tcW w:w="7824" w:type="dxa"/>
            <w:gridSpan w:val="2"/>
            <w:vMerge w:val="restart"/>
            <w:shd w:val="clear" w:color="auto" w:fill="DCDDDE"/>
          </w:tcPr>
          <w:p w:rsidR="008E36AF" w:rsidRDefault="00FF6959">
            <w:pPr>
              <w:pStyle w:val="TableParagraph"/>
              <w:spacing w:before="25"/>
              <w:ind w:left="75"/>
              <w:rPr>
                <w:b/>
              </w:rPr>
            </w:pPr>
            <w:r>
              <w:rPr>
                <w:b/>
                <w:color w:val="231F20"/>
              </w:rPr>
              <w:t>Tabelle dei moduli</w:t>
            </w:r>
          </w:p>
        </w:tc>
        <w:tc>
          <w:tcPr>
            <w:tcW w:w="7020" w:type="dxa"/>
            <w:gridSpan w:val="2"/>
            <w:shd w:val="clear" w:color="auto" w:fill="DCDDDE"/>
          </w:tcPr>
          <w:p w:rsidR="008E36AF" w:rsidRPr="00FF6959" w:rsidRDefault="00FF6959">
            <w:pPr>
              <w:pStyle w:val="TableParagraph"/>
              <w:spacing w:before="25"/>
              <w:ind w:left="75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Stato gestione dei rischi rilevato</w:t>
            </w:r>
          </w:p>
        </w:tc>
      </w:tr>
      <w:tr w:rsidR="008E36AF">
        <w:trPr>
          <w:trHeight w:val="340"/>
        </w:trPr>
        <w:tc>
          <w:tcPr>
            <w:tcW w:w="7824" w:type="dxa"/>
            <w:gridSpan w:val="2"/>
            <w:vMerge/>
            <w:tcBorders>
              <w:top w:val="nil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10" w:type="dxa"/>
            <w:shd w:val="clear" w:color="auto" w:fill="DCDDDE"/>
          </w:tcPr>
          <w:p w:rsidR="008E36AF" w:rsidRDefault="00FF6959">
            <w:pPr>
              <w:pStyle w:val="TableParagraph"/>
              <w:spacing w:before="25"/>
              <w:ind w:left="75"/>
              <w:rPr>
                <w:b/>
              </w:rPr>
            </w:pPr>
            <w:r>
              <w:rPr>
                <w:b/>
                <w:color w:val="231F20"/>
                <w:w w:val="105"/>
              </w:rPr>
              <w:t>Data</w:t>
            </w:r>
          </w:p>
        </w:tc>
        <w:tc>
          <w:tcPr>
            <w:tcW w:w="3510" w:type="dxa"/>
            <w:shd w:val="clear" w:color="auto" w:fill="DCDDDE"/>
          </w:tcPr>
          <w:p w:rsidR="008E36AF" w:rsidRDefault="00FF6959">
            <w:pPr>
              <w:pStyle w:val="TableParagraph"/>
              <w:spacing w:before="25"/>
              <w:ind w:left="74"/>
              <w:rPr>
                <w:b/>
              </w:rPr>
            </w:pPr>
            <w:r>
              <w:rPr>
                <w:b/>
                <w:color w:val="231F20"/>
              </w:rPr>
              <w:t>Responsabile</w:t>
            </w:r>
          </w:p>
        </w:tc>
      </w:tr>
      <w:tr w:rsidR="008E36AF">
        <w:trPr>
          <w:trHeight w:val="6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5"/>
              <w:ind w:left="75"/>
            </w:pPr>
            <w:r>
              <w:rPr>
                <w:color w:val="231F20"/>
                <w:w w:val="97"/>
              </w:rPr>
              <w:t>A</w:t>
            </w:r>
          </w:p>
        </w:tc>
        <w:tc>
          <w:tcPr>
            <w:tcW w:w="7143" w:type="dxa"/>
          </w:tcPr>
          <w:p w:rsidR="008E36AF" w:rsidRDefault="00FF6959">
            <w:pPr>
              <w:pStyle w:val="TableParagraph"/>
              <w:spacing w:before="25"/>
              <w:ind w:left="74"/>
            </w:pPr>
            <w:r>
              <w:rPr>
                <w:color w:val="231F20"/>
              </w:rPr>
              <w:t>Organizzazione e responsabilità</w:t>
            </w:r>
          </w:p>
        </w:tc>
        <w:tc>
          <w:tcPr>
            <w:tcW w:w="351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6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5"/>
              <w:ind w:left="75"/>
            </w:pPr>
            <w:r>
              <w:rPr>
                <w:color w:val="231F20"/>
                <w:w w:val="102"/>
              </w:rPr>
              <w:t>B</w:t>
            </w:r>
          </w:p>
        </w:tc>
        <w:tc>
          <w:tcPr>
            <w:tcW w:w="7143" w:type="dxa"/>
          </w:tcPr>
          <w:p w:rsidR="008E36AF" w:rsidRDefault="00FF6959">
            <w:pPr>
              <w:pStyle w:val="TableParagraph"/>
              <w:spacing w:before="25"/>
              <w:ind w:left="74"/>
            </w:pPr>
            <w:r>
              <w:rPr>
                <w:color w:val="231F20"/>
              </w:rPr>
              <w:t>Documenti aziendali</w:t>
            </w:r>
          </w:p>
        </w:tc>
        <w:tc>
          <w:tcPr>
            <w:tcW w:w="351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6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5"/>
              <w:ind w:left="75"/>
            </w:pPr>
            <w:r>
              <w:rPr>
                <w:color w:val="231F20"/>
                <w:w w:val="99"/>
              </w:rPr>
              <w:t>C</w:t>
            </w:r>
          </w:p>
        </w:tc>
        <w:tc>
          <w:tcPr>
            <w:tcW w:w="7143" w:type="dxa"/>
          </w:tcPr>
          <w:p w:rsidR="008E36AF" w:rsidRDefault="00FF6959">
            <w:pPr>
              <w:pStyle w:val="TableParagraph"/>
              <w:spacing w:before="25"/>
              <w:ind w:left="74"/>
            </w:pPr>
            <w:r>
              <w:rPr>
                <w:color w:val="231F20"/>
              </w:rPr>
              <w:t>Prescrizioni generali di processo</w:t>
            </w:r>
          </w:p>
        </w:tc>
        <w:tc>
          <w:tcPr>
            <w:tcW w:w="351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6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5"/>
              <w:ind w:left="75"/>
            </w:pPr>
            <w:r>
              <w:rPr>
                <w:color w:val="231F20"/>
                <w:w w:val="97"/>
              </w:rPr>
              <w:t>D</w:t>
            </w:r>
          </w:p>
        </w:tc>
        <w:tc>
          <w:tcPr>
            <w:tcW w:w="7143" w:type="dxa"/>
          </w:tcPr>
          <w:p w:rsidR="008E36AF" w:rsidRPr="00FF6959" w:rsidRDefault="00FF6959">
            <w:pPr>
              <w:pStyle w:val="TableParagraph"/>
              <w:spacing w:before="25"/>
              <w:ind w:left="74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Qualità dell’acqua e sorveglianza alla captazione</w:t>
            </w:r>
          </w:p>
        </w:tc>
        <w:tc>
          <w:tcPr>
            <w:tcW w:w="351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51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 w:rsidRPr="00FF6959">
        <w:trPr>
          <w:trHeight w:val="6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5"/>
              <w:ind w:left="75"/>
            </w:pPr>
            <w:r>
              <w:rPr>
                <w:color w:val="231F20"/>
                <w:w w:val="91"/>
              </w:rPr>
              <w:t>E</w:t>
            </w:r>
          </w:p>
        </w:tc>
        <w:tc>
          <w:tcPr>
            <w:tcW w:w="7143" w:type="dxa"/>
          </w:tcPr>
          <w:p w:rsidR="008E36AF" w:rsidRPr="00FF6959" w:rsidRDefault="00FF6959">
            <w:pPr>
              <w:pStyle w:val="TableParagraph"/>
              <w:spacing w:before="25"/>
              <w:ind w:left="74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Impianti per l’estrazione di acqua</w:t>
            </w:r>
            <w:r w:rsidRPr="00FF6959">
              <w:rPr>
                <w:color w:val="231F20"/>
                <w:spacing w:val="58"/>
                <w:lang w:val="it-IT"/>
              </w:rPr>
              <w:t xml:space="preserve"> </w:t>
            </w:r>
            <w:r w:rsidRPr="00FF6959">
              <w:rPr>
                <w:color w:val="231F20"/>
                <w:lang w:val="it-IT"/>
              </w:rPr>
              <w:t>potabile</w:t>
            </w:r>
          </w:p>
        </w:tc>
        <w:tc>
          <w:tcPr>
            <w:tcW w:w="351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51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6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5"/>
              <w:ind w:left="75"/>
            </w:pPr>
            <w:r>
              <w:rPr>
                <w:color w:val="231F20"/>
                <w:w w:val="93"/>
              </w:rPr>
              <w:t>F</w:t>
            </w:r>
          </w:p>
        </w:tc>
        <w:tc>
          <w:tcPr>
            <w:tcW w:w="7143" w:type="dxa"/>
          </w:tcPr>
          <w:p w:rsidR="008E36AF" w:rsidRDefault="00FF6959">
            <w:pPr>
              <w:pStyle w:val="TableParagraph"/>
              <w:spacing w:before="25"/>
              <w:ind w:left="74"/>
            </w:pPr>
            <w:r>
              <w:rPr>
                <w:color w:val="231F20"/>
              </w:rPr>
              <w:t>Disinfezione UV</w:t>
            </w:r>
          </w:p>
        </w:tc>
        <w:tc>
          <w:tcPr>
            <w:tcW w:w="351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6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5"/>
              <w:ind w:left="75"/>
            </w:pPr>
            <w:r>
              <w:rPr>
                <w:color w:val="231F20"/>
                <w:w w:val="97"/>
              </w:rPr>
              <w:t>G</w:t>
            </w:r>
          </w:p>
        </w:tc>
        <w:tc>
          <w:tcPr>
            <w:tcW w:w="7143" w:type="dxa"/>
            <w:tcBorders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5"/>
              <w:ind w:left="74"/>
            </w:pPr>
            <w:r>
              <w:rPr>
                <w:color w:val="231F20"/>
              </w:rPr>
              <w:t>Disinfezione con il cloro</w:t>
            </w:r>
          </w:p>
        </w:tc>
        <w:tc>
          <w:tcPr>
            <w:tcW w:w="351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6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2"/>
              <w:ind w:left="75"/>
            </w:pPr>
            <w:r>
              <w:rPr>
                <w:color w:val="231F20"/>
                <w:w w:val="99"/>
              </w:rPr>
              <w:t>H</w:t>
            </w:r>
          </w:p>
        </w:tc>
        <w:tc>
          <w:tcPr>
            <w:tcW w:w="714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2"/>
              <w:ind w:left="74"/>
            </w:pPr>
            <w:r>
              <w:rPr>
                <w:color w:val="231F20"/>
              </w:rPr>
              <w:t>Ultrafiltrazione (UF)</w:t>
            </w:r>
          </w:p>
        </w:tc>
        <w:tc>
          <w:tcPr>
            <w:tcW w:w="351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6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2"/>
              <w:ind w:left="75"/>
            </w:pPr>
            <w:r>
              <w:rPr>
                <w:color w:val="231F20"/>
                <w:w w:val="93"/>
              </w:rPr>
              <w:t>I</w:t>
            </w:r>
          </w:p>
        </w:tc>
        <w:tc>
          <w:tcPr>
            <w:tcW w:w="714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FF6959">
            <w:pPr>
              <w:pStyle w:val="TableParagraph"/>
              <w:spacing w:before="22"/>
              <w:ind w:left="74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Filtrazione lenta su sabbia (LSF)</w:t>
            </w:r>
          </w:p>
        </w:tc>
        <w:tc>
          <w:tcPr>
            <w:tcW w:w="351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51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6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2"/>
              <w:ind w:left="75"/>
            </w:pPr>
            <w:r>
              <w:rPr>
                <w:color w:val="231F20"/>
              </w:rPr>
              <w:t>K</w:t>
            </w:r>
          </w:p>
        </w:tc>
        <w:tc>
          <w:tcPr>
            <w:tcW w:w="714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2"/>
              <w:ind w:left="74"/>
            </w:pPr>
            <w:r>
              <w:rPr>
                <w:color w:val="231F20"/>
              </w:rPr>
              <w:t>Filtrazione veloce</w:t>
            </w:r>
            <w:r>
              <w:rPr>
                <w:color w:val="231F20"/>
                <w:spacing w:val="-51"/>
              </w:rPr>
              <w:t xml:space="preserve"> </w:t>
            </w:r>
            <w:r>
              <w:rPr>
                <w:color w:val="231F20"/>
              </w:rPr>
              <w:t>(SF)</w:t>
            </w:r>
          </w:p>
        </w:tc>
        <w:tc>
          <w:tcPr>
            <w:tcW w:w="351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6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2"/>
              <w:ind w:left="75"/>
            </w:pPr>
            <w:r>
              <w:rPr>
                <w:color w:val="231F20"/>
                <w:w w:val="99"/>
              </w:rPr>
              <w:t>L</w:t>
            </w:r>
          </w:p>
        </w:tc>
        <w:tc>
          <w:tcPr>
            <w:tcW w:w="714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2"/>
              <w:ind w:left="74"/>
            </w:pPr>
            <w:r>
              <w:rPr>
                <w:color w:val="231F20"/>
                <w:w w:val="105"/>
              </w:rPr>
              <w:t>Stoccaggio</w:t>
            </w:r>
          </w:p>
        </w:tc>
        <w:tc>
          <w:tcPr>
            <w:tcW w:w="3510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6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2"/>
              <w:ind w:left="75"/>
            </w:pPr>
            <w:r>
              <w:rPr>
                <w:color w:val="231F20"/>
                <w:w w:val="104"/>
              </w:rPr>
              <w:t>M</w:t>
            </w:r>
          </w:p>
        </w:tc>
        <w:tc>
          <w:tcPr>
            <w:tcW w:w="7143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2"/>
              <w:ind w:left="74"/>
            </w:pPr>
            <w:r>
              <w:rPr>
                <w:color w:val="231F20"/>
              </w:rPr>
              <w:t>Distribuzione</w:t>
            </w:r>
          </w:p>
        </w:tc>
        <w:tc>
          <w:tcPr>
            <w:tcW w:w="3510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36AF" w:rsidRDefault="008E36AF">
      <w:pPr>
        <w:rPr>
          <w:rFonts w:ascii="Times New Roman"/>
          <w:sz w:val="20"/>
        </w:rPr>
        <w:sectPr w:rsidR="008E36AF">
          <w:pgSz w:w="17180" w:h="12250" w:orient="landscape"/>
          <w:pgMar w:top="1140" w:right="1080" w:bottom="280" w:left="1020" w:header="720" w:footer="720" w:gutter="0"/>
          <w:cols w:space="720"/>
        </w:sectPr>
      </w:pPr>
    </w:p>
    <w:p w:rsidR="008E36AF" w:rsidRPr="00FF6959" w:rsidRDefault="00FF6959">
      <w:pPr>
        <w:pStyle w:val="berschrift2"/>
        <w:rPr>
          <w:lang w:val="it-IT"/>
        </w:rPr>
      </w:pPr>
      <w:r>
        <w:lastRenderedPageBreak/>
        <w:pict>
          <v:shape id="_x0000_s1095" type="#_x0000_t202" style="position:absolute;left:0;text-align:left;margin-left:34.2pt;margin-top:64.2pt;width:13.7pt;height:276.85pt;z-index:2272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spacing w:val="-23"/>
                      <w:w w:val="93"/>
                      <w:sz w:val="20"/>
                      <w:lang w:val="it-IT"/>
                    </w:rPr>
                    <w:t>T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abelle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Gestione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dei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rischi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4" type="#_x0000_t202" style="position:absolute;left:0;text-align:left;margin-left:34.2pt;margin-top:545.9pt;width:13.7pt;height:22.05pt;z-index:2296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3/32</w:t>
                  </w:r>
                </w:p>
              </w:txbxContent>
            </v:textbox>
            <w10:wrap anchorx="page" anchory="page"/>
          </v:shape>
        </w:pict>
      </w:r>
      <w:r w:rsidRPr="00FF6959">
        <w:rPr>
          <w:color w:val="231F20"/>
          <w:lang w:val="it-IT"/>
        </w:rPr>
        <w:t>Tabella gestione dei rischi modulo A: Organizzazione e responsabilità</w:t>
      </w:r>
    </w:p>
    <w:p w:rsidR="008E36AF" w:rsidRPr="00FF6959" w:rsidRDefault="008E36AF">
      <w:pPr>
        <w:pStyle w:val="Textkrper"/>
        <w:spacing w:before="8"/>
        <w:rPr>
          <w:b/>
          <w:sz w:val="36"/>
          <w:lang w:val="it-IT"/>
        </w:rPr>
      </w:pPr>
    </w:p>
    <w:p w:rsidR="008E36AF" w:rsidRPr="00FF6959" w:rsidRDefault="00FF6959">
      <w:pPr>
        <w:pStyle w:val="Textkrper"/>
        <w:ind w:left="113"/>
        <w:rPr>
          <w:lang w:val="it-IT"/>
        </w:rPr>
      </w:pPr>
      <w:r w:rsidRPr="00FF6959">
        <w:rPr>
          <w:b/>
          <w:color w:val="231F20"/>
          <w:lang w:val="it-IT"/>
        </w:rPr>
        <w:t>No</w:t>
      </w:r>
      <w:r w:rsidRPr="00FF6959">
        <w:rPr>
          <w:color w:val="231F20"/>
          <w:position w:val="6"/>
          <w:sz w:val="10"/>
          <w:lang w:val="it-IT"/>
        </w:rPr>
        <w:t xml:space="preserve">1) </w:t>
      </w:r>
      <w:r w:rsidRPr="00FF6959">
        <w:rPr>
          <w:color w:val="231F20"/>
          <w:lang w:val="it-IT"/>
        </w:rPr>
        <w:t>= no, sono necessarie altre o ulteriori attività (misure correttive)</w:t>
      </w:r>
    </w:p>
    <w:p w:rsidR="008E36AF" w:rsidRPr="00FF6959" w:rsidRDefault="008E36AF">
      <w:pPr>
        <w:pStyle w:val="Textkrper"/>
        <w:spacing w:before="3"/>
        <w:rPr>
          <w:sz w:val="20"/>
          <w:lang w:val="it-IT"/>
        </w:rPr>
      </w:pPr>
    </w:p>
    <w:p w:rsidR="008E36AF" w:rsidRDefault="00FF6959">
      <w:pPr>
        <w:pStyle w:val="Textkrper"/>
        <w:spacing w:line="278" w:lineRule="auto"/>
        <w:ind w:left="113"/>
        <w:rPr>
          <w:b/>
        </w:rPr>
      </w:pPr>
      <w:r w:rsidRPr="00FF6959">
        <w:rPr>
          <w:b/>
          <w:color w:val="231F20"/>
          <w:lang w:val="it-IT"/>
        </w:rPr>
        <w:t>Rischio residuo</w:t>
      </w:r>
      <w:r w:rsidRPr="00FF6959">
        <w:rPr>
          <w:color w:val="231F20"/>
          <w:position w:val="6"/>
          <w:sz w:val="10"/>
          <w:lang w:val="it-IT"/>
        </w:rPr>
        <w:t xml:space="preserve">2) </w:t>
      </w:r>
      <w:r w:rsidRPr="00FF6959">
        <w:rPr>
          <w:color w:val="231F20"/>
          <w:lang w:val="it-IT"/>
        </w:rPr>
        <w:t>= Stima del rischio risultante per la sicurezza dell’acqua potabile a causa dello scostamento dalle prescrizioni BPP, tenuto conto della sicurezza già in atto (cfr. Not</w:t>
      </w:r>
      <w:r w:rsidRPr="00FF6959">
        <w:rPr>
          <w:color w:val="231F20"/>
          <w:lang w:val="it-IT"/>
        </w:rPr>
        <w:t xml:space="preserve">a tematica «Valutazione dei rischi», Parte 5). La valutazione dei rischi data dalla probabilità e dal danno serve per definire la priorità delle misure. </w:t>
      </w:r>
      <w:r>
        <w:rPr>
          <w:b/>
          <w:color w:val="231F20"/>
        </w:rPr>
        <w:t>A: molto alta/B: alta/C: media/D: bassa</w:t>
      </w:r>
    </w:p>
    <w:p w:rsidR="008E36AF" w:rsidRDefault="008E36AF">
      <w:pPr>
        <w:pStyle w:val="Textkrper"/>
        <w:rPr>
          <w:b/>
          <w:sz w:val="20"/>
        </w:rPr>
      </w:pPr>
    </w:p>
    <w:p w:rsidR="008E36AF" w:rsidRDefault="008E36AF">
      <w:pPr>
        <w:pStyle w:val="Textkrper"/>
        <w:spacing w:before="1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E36AF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41" w:line="228" w:lineRule="auto"/>
              <w:ind w:left="80" w:right="104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8"/>
              <w:ind w:left="3953" w:right="3953"/>
              <w:jc w:val="center"/>
              <w:rPr>
                <w:b/>
              </w:rPr>
            </w:pPr>
            <w:r>
              <w:rPr>
                <w:b/>
                <w:color w:val="231F20"/>
              </w:rPr>
              <w:t>Copertura dei rischi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E36AF" w:rsidRDefault="008E36A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E36AF" w:rsidRDefault="00FF6959">
            <w:pPr>
              <w:pStyle w:val="TableParagraph"/>
              <w:spacing w:line="228" w:lineRule="auto"/>
              <w:ind w:left="221" w:right="199" w:firstLine="63"/>
              <w:rPr>
                <w:b/>
                <w:sz w:val="13"/>
              </w:rPr>
            </w:pPr>
            <w:r>
              <w:rPr>
                <w:b/>
                <w:color w:val="231F20"/>
              </w:rPr>
              <w:t>Rischio residuo</w:t>
            </w:r>
            <w:r>
              <w:rPr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8E36AF" w:rsidRPr="00FF6959">
        <w:trPr>
          <w:trHeight w:val="60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43" w:line="228" w:lineRule="auto"/>
              <w:ind w:left="80" w:right="545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Le attività nei punti di 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30"/>
              <w:ind w:left="80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Il rischio è adeguatamente coperto?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Sì, le 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14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39" w:right="239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7"/>
              <w:ind w:left="80"/>
              <w:rPr>
                <w:b/>
                <w:sz w:val="13"/>
              </w:rPr>
            </w:pPr>
            <w:r>
              <w:rPr>
                <w:b/>
                <w:color w:val="231F20"/>
                <w:position w:val="-6"/>
              </w:rPr>
              <w:t>No</w:t>
            </w:r>
            <w:r>
              <w:rPr>
                <w:b/>
                <w:color w:val="231F20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Commento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A1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Organigramma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A2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Responsabile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A3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43" w:line="228" w:lineRule="auto"/>
              <w:ind w:left="79"/>
            </w:pPr>
            <w:r>
              <w:rPr>
                <w:color w:val="231F20"/>
              </w:rPr>
              <w:t>Mansionario/Descrizione della funzione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A4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Istruzioni di lavoro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A5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:rsidR="008E36AF" w:rsidRPr="00FF6959" w:rsidRDefault="00FF6959">
            <w:pPr>
              <w:pStyle w:val="TableParagraph"/>
              <w:spacing w:before="43" w:line="228" w:lineRule="auto"/>
              <w:ind w:left="79" w:right="64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Flusso delle informazioni e coordinamento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8"/>
              <w:ind w:left="79"/>
            </w:pPr>
            <w:r>
              <w:rPr>
                <w:color w:val="231F20"/>
              </w:rPr>
              <w:t>A6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FF6959">
            <w:pPr>
              <w:pStyle w:val="TableParagraph"/>
              <w:spacing w:before="40" w:line="228" w:lineRule="auto"/>
              <w:ind w:left="79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Servizio di picchetto e organizzazione in caso di perturbazioni/Procedura</w:t>
            </w:r>
          </w:p>
          <w:p w:rsidR="008E36AF" w:rsidRDefault="00FF6959">
            <w:pPr>
              <w:pStyle w:val="TableParagraph"/>
              <w:spacing w:line="240" w:lineRule="exact"/>
              <w:ind w:left="79"/>
            </w:pPr>
            <w:r>
              <w:rPr>
                <w:color w:val="231F20"/>
              </w:rPr>
              <w:t>in caso di contaminazione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36AF" w:rsidRDefault="008E36AF">
      <w:pPr>
        <w:rPr>
          <w:rFonts w:ascii="Times New Roman"/>
          <w:sz w:val="20"/>
        </w:rPr>
        <w:sectPr w:rsidR="008E36AF">
          <w:pgSz w:w="17180" w:h="12250" w:orient="landscape"/>
          <w:pgMar w:top="1140" w:right="10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E36AF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43" w:line="228" w:lineRule="auto"/>
              <w:ind w:left="77" w:right="104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10035" w:type="dxa"/>
            <w:gridSpan w:val="5"/>
            <w:tcBorders>
              <w:bottom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953" w:right="3953"/>
              <w:jc w:val="center"/>
              <w:rPr>
                <w:b/>
              </w:rPr>
            </w:pPr>
            <w:r>
              <w:rPr>
                <w:b/>
                <w:color w:val="231F20"/>
              </w:rPr>
              <w:t>Copertura dei rischi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E36AF" w:rsidRDefault="008E36A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E36AF" w:rsidRDefault="00FF6959">
            <w:pPr>
              <w:pStyle w:val="TableParagraph"/>
              <w:spacing w:line="228" w:lineRule="auto"/>
              <w:ind w:left="221" w:right="199" w:firstLine="63"/>
              <w:rPr>
                <w:b/>
                <w:sz w:val="13"/>
              </w:rPr>
            </w:pPr>
            <w:r>
              <w:rPr>
                <w:b/>
                <w:color w:val="231F20"/>
              </w:rPr>
              <w:t>Rischio residuo</w:t>
            </w:r>
            <w:r>
              <w:rPr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8E36AF" w:rsidRPr="00FF6959">
        <w:trPr>
          <w:trHeight w:val="60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top w:val="single" w:sz="6" w:space="0" w:color="231F20"/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41" w:line="228" w:lineRule="auto"/>
              <w:ind w:left="80" w:right="545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Le attività nei punti di 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28"/>
              <w:ind w:left="80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Il rischio è adeguatamente coperto?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Sì, le 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14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39" w:right="239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7"/>
              <w:ind w:left="80"/>
              <w:rPr>
                <w:b/>
                <w:sz w:val="13"/>
              </w:rPr>
            </w:pPr>
            <w:r>
              <w:rPr>
                <w:b/>
                <w:color w:val="231F20"/>
                <w:position w:val="-6"/>
              </w:rPr>
              <w:t>No</w:t>
            </w:r>
            <w:r>
              <w:rPr>
                <w:b/>
                <w:color w:val="231F20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Commento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A7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Personale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A8</w:t>
            </w:r>
          </w:p>
        </w:tc>
        <w:tc>
          <w:tcPr>
            <w:tcW w:w="2778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79" w:right="626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Igiene del personale/ Igiene in azienda</w:t>
            </w: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A9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Sicurezza sul lavoro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A10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Accesso sicuro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A11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Sicurezza IT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36AF" w:rsidRDefault="00FF6959">
      <w:pPr>
        <w:rPr>
          <w:sz w:val="2"/>
          <w:szCs w:val="2"/>
        </w:rPr>
      </w:pPr>
      <w:r>
        <w:pict>
          <v:shape id="_x0000_s1093" type="#_x0000_t202" style="position:absolute;margin-left:34.2pt;margin-top:44.35pt;width:13.7pt;height:22.05pt;z-index:2320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4/32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2" type="#_x0000_t202" style="position:absolute;margin-left:34.2pt;margin-top:271.25pt;width:13.7pt;height:276.85pt;z-index:2344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spacing w:val="-23"/>
                      <w:w w:val="93"/>
                      <w:sz w:val="20"/>
                      <w:lang w:val="it-IT"/>
                    </w:rPr>
                    <w:t>T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abelle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Gestione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dei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rischi</w:t>
                  </w:r>
                </w:p>
              </w:txbxContent>
            </v:textbox>
            <w10:wrap anchorx="page" anchory="page"/>
          </v:shape>
        </w:pict>
      </w:r>
    </w:p>
    <w:p w:rsidR="008E36AF" w:rsidRDefault="008E36AF">
      <w:pPr>
        <w:rPr>
          <w:sz w:val="2"/>
          <w:szCs w:val="2"/>
        </w:rPr>
        <w:sectPr w:rsidR="008E36AF">
          <w:pgSz w:w="17180" w:h="12250" w:orient="landscape"/>
          <w:pgMar w:top="900" w:right="1060" w:bottom="280" w:left="780" w:header="720" w:footer="720" w:gutter="0"/>
          <w:cols w:space="720"/>
        </w:sectPr>
      </w:pPr>
    </w:p>
    <w:p w:rsidR="008E36AF" w:rsidRPr="00FF6959" w:rsidRDefault="00FF6959">
      <w:pPr>
        <w:pStyle w:val="berschrift2"/>
        <w:rPr>
          <w:lang w:val="it-IT"/>
        </w:rPr>
      </w:pPr>
      <w:r>
        <w:lastRenderedPageBreak/>
        <w:pict>
          <v:shape id="_x0000_s1091" type="#_x0000_t202" style="position:absolute;left:0;text-align:left;margin-left:34.2pt;margin-top:64.2pt;width:13.7pt;height:276.85pt;z-index:2368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spacing w:val="-23"/>
                      <w:w w:val="93"/>
                      <w:sz w:val="20"/>
                      <w:lang w:val="it-IT"/>
                    </w:rPr>
                    <w:t>T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abelle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Gestione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dei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rischi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0" type="#_x0000_t202" style="position:absolute;left:0;text-align:left;margin-left:34.2pt;margin-top:545.9pt;width:13.7pt;height:22.05pt;z-index:2392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5/32</w:t>
                  </w:r>
                </w:p>
              </w:txbxContent>
            </v:textbox>
            <w10:wrap anchorx="page" anchory="page"/>
          </v:shape>
        </w:pict>
      </w:r>
      <w:r w:rsidRPr="00FF6959">
        <w:rPr>
          <w:color w:val="231F20"/>
          <w:lang w:val="it-IT"/>
        </w:rPr>
        <w:t>Tabella gestione dei rischi modulo B: Documenti aziendali</w:t>
      </w:r>
    </w:p>
    <w:p w:rsidR="008E36AF" w:rsidRPr="00FF6959" w:rsidRDefault="008E36AF">
      <w:pPr>
        <w:pStyle w:val="Textkrper"/>
        <w:spacing w:before="8"/>
        <w:rPr>
          <w:b/>
          <w:sz w:val="36"/>
          <w:lang w:val="it-IT"/>
        </w:rPr>
      </w:pPr>
    </w:p>
    <w:p w:rsidR="008E36AF" w:rsidRPr="00FF6959" w:rsidRDefault="00FF6959">
      <w:pPr>
        <w:pStyle w:val="Textkrper"/>
        <w:ind w:left="113"/>
        <w:rPr>
          <w:lang w:val="it-IT"/>
        </w:rPr>
      </w:pPr>
      <w:r w:rsidRPr="00FF6959">
        <w:rPr>
          <w:b/>
          <w:color w:val="231F20"/>
          <w:lang w:val="it-IT"/>
        </w:rPr>
        <w:t>No</w:t>
      </w:r>
      <w:r w:rsidRPr="00FF6959">
        <w:rPr>
          <w:color w:val="231F20"/>
          <w:position w:val="6"/>
          <w:sz w:val="10"/>
          <w:lang w:val="it-IT"/>
        </w:rPr>
        <w:t xml:space="preserve">1) </w:t>
      </w:r>
      <w:r w:rsidRPr="00FF6959">
        <w:rPr>
          <w:color w:val="231F20"/>
          <w:lang w:val="it-IT"/>
        </w:rPr>
        <w:t>= no, sono necessarie altre o ulteriori attività (misure correttive)</w:t>
      </w:r>
    </w:p>
    <w:p w:rsidR="008E36AF" w:rsidRPr="00FF6959" w:rsidRDefault="008E36AF">
      <w:pPr>
        <w:pStyle w:val="Textkrper"/>
        <w:spacing w:before="3"/>
        <w:rPr>
          <w:sz w:val="20"/>
          <w:lang w:val="it-IT"/>
        </w:rPr>
      </w:pPr>
    </w:p>
    <w:p w:rsidR="008E36AF" w:rsidRDefault="00FF6959">
      <w:pPr>
        <w:pStyle w:val="Textkrper"/>
        <w:spacing w:line="278" w:lineRule="auto"/>
        <w:ind w:left="113"/>
        <w:rPr>
          <w:b/>
        </w:rPr>
      </w:pPr>
      <w:r w:rsidRPr="00FF6959">
        <w:rPr>
          <w:b/>
          <w:color w:val="231F20"/>
          <w:lang w:val="it-IT"/>
        </w:rPr>
        <w:t>Rischio residuo</w:t>
      </w:r>
      <w:r w:rsidRPr="00FF6959">
        <w:rPr>
          <w:color w:val="231F20"/>
          <w:position w:val="6"/>
          <w:sz w:val="10"/>
          <w:lang w:val="it-IT"/>
        </w:rPr>
        <w:t xml:space="preserve">2) </w:t>
      </w:r>
      <w:r w:rsidRPr="00FF6959">
        <w:rPr>
          <w:color w:val="231F20"/>
          <w:lang w:val="it-IT"/>
        </w:rPr>
        <w:t>= Stima del rischio risultante per la sicurezza dell’acqua potabile a causa dello scostamento dalle prescrizioni BPP, tenuto conto della sicurezza già in atto (cfr. Nota tematica «Valutazione dei rischi», Parte 5). La valutazione dei rischi data dalla prob</w:t>
      </w:r>
      <w:r w:rsidRPr="00FF6959">
        <w:rPr>
          <w:color w:val="231F20"/>
          <w:lang w:val="it-IT"/>
        </w:rPr>
        <w:t xml:space="preserve">abilità e dal danno serve per definire la priorità delle misure. </w:t>
      </w:r>
      <w:r>
        <w:rPr>
          <w:b/>
          <w:color w:val="231F20"/>
        </w:rPr>
        <w:t>A: molto alta/B: alta/C: media/D: bassa</w:t>
      </w:r>
    </w:p>
    <w:p w:rsidR="008E36AF" w:rsidRDefault="008E36AF">
      <w:pPr>
        <w:pStyle w:val="Textkrper"/>
        <w:rPr>
          <w:b/>
          <w:sz w:val="20"/>
        </w:rPr>
      </w:pPr>
    </w:p>
    <w:p w:rsidR="008E36AF" w:rsidRDefault="008E36AF">
      <w:pPr>
        <w:pStyle w:val="Textkrper"/>
        <w:spacing w:before="1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E36AF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41" w:line="228" w:lineRule="auto"/>
              <w:ind w:left="80" w:right="104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8"/>
              <w:ind w:left="3953" w:right="3953"/>
              <w:jc w:val="center"/>
              <w:rPr>
                <w:b/>
              </w:rPr>
            </w:pPr>
            <w:r>
              <w:rPr>
                <w:b/>
                <w:color w:val="231F20"/>
              </w:rPr>
              <w:t>Copertura dei rischi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E36AF" w:rsidRDefault="008E36A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E36AF" w:rsidRDefault="00FF6959">
            <w:pPr>
              <w:pStyle w:val="TableParagraph"/>
              <w:spacing w:line="228" w:lineRule="auto"/>
              <w:ind w:left="221" w:right="199" w:firstLine="63"/>
              <w:rPr>
                <w:b/>
                <w:sz w:val="13"/>
              </w:rPr>
            </w:pPr>
            <w:r>
              <w:rPr>
                <w:b/>
                <w:color w:val="231F20"/>
              </w:rPr>
              <w:t>Rischio residuo</w:t>
            </w:r>
            <w:r>
              <w:rPr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8E36AF" w:rsidRPr="00FF6959">
        <w:trPr>
          <w:trHeight w:val="60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43" w:line="228" w:lineRule="auto"/>
              <w:ind w:left="80" w:right="545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Le attività nei punti di 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30"/>
              <w:ind w:left="80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Il rischio è adeguatamente coperto?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Sì, le 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14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39" w:right="239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7"/>
              <w:ind w:left="80"/>
              <w:rPr>
                <w:b/>
                <w:sz w:val="13"/>
              </w:rPr>
            </w:pPr>
            <w:r>
              <w:rPr>
                <w:b/>
                <w:color w:val="231F20"/>
                <w:position w:val="-6"/>
              </w:rPr>
              <w:t>No</w:t>
            </w:r>
            <w:r>
              <w:rPr>
                <w:b/>
                <w:color w:val="231F20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Commento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B1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Piano sinottico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B2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Elenco degli impianti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B3</w:t>
            </w:r>
          </w:p>
        </w:tc>
        <w:tc>
          <w:tcPr>
            <w:tcW w:w="2778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79" w:right="512"/>
              <w:rPr>
                <w:lang w:val="it-IT"/>
              </w:rPr>
            </w:pPr>
            <w:r w:rsidRPr="00FF6959">
              <w:rPr>
                <w:color w:val="231F20"/>
                <w:w w:val="105"/>
                <w:lang w:val="it-IT"/>
              </w:rPr>
              <w:t>Dossier degli impian­</w:t>
            </w:r>
            <w:r w:rsidRPr="00FF6959">
              <w:rPr>
                <w:color w:val="231F20"/>
                <w:w w:val="116"/>
                <w:lang w:val="it-IT"/>
              </w:rPr>
              <w:t xml:space="preserve"> </w:t>
            </w:r>
            <w:r w:rsidRPr="00FF6959">
              <w:rPr>
                <w:color w:val="231F20"/>
                <w:w w:val="105"/>
                <w:lang w:val="it-IT"/>
              </w:rPr>
              <w:t>ti/dell’oggetto</w:t>
            </w: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B4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Schema idraulico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43" w:line="228" w:lineRule="auto"/>
              <w:ind w:left="79"/>
            </w:pPr>
            <w:r>
              <w:rPr>
                <w:color w:val="231F20"/>
              </w:rPr>
              <w:t>Piani di distribuzione dell’acqua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8"/>
              <w:ind w:left="79"/>
            </w:pPr>
            <w:r>
              <w:rPr>
                <w:color w:val="231F20"/>
              </w:rPr>
              <w:t>B6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FF6959">
            <w:pPr>
              <w:pStyle w:val="TableParagraph"/>
              <w:spacing w:before="40" w:line="228" w:lineRule="auto"/>
              <w:ind w:left="79" w:right="345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Piani e regolamenti delle zone di protezione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:rsidR="008E36AF" w:rsidRPr="00FF6959" w:rsidRDefault="008E36AF">
      <w:pPr>
        <w:rPr>
          <w:rFonts w:ascii="Times New Roman"/>
          <w:sz w:val="20"/>
          <w:lang w:val="it-IT"/>
        </w:rPr>
        <w:sectPr w:rsidR="008E36AF" w:rsidRPr="00FF6959">
          <w:pgSz w:w="17180" w:h="12250" w:orient="landscape"/>
          <w:pgMar w:top="1140" w:right="10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E36AF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778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43" w:line="228" w:lineRule="auto"/>
              <w:ind w:left="77" w:right="104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10035" w:type="dxa"/>
            <w:gridSpan w:val="5"/>
            <w:tcBorders>
              <w:bottom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953" w:right="3953"/>
              <w:jc w:val="center"/>
              <w:rPr>
                <w:b/>
              </w:rPr>
            </w:pPr>
            <w:r>
              <w:rPr>
                <w:b/>
                <w:color w:val="231F20"/>
              </w:rPr>
              <w:t>Copertura dei rischi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E36AF" w:rsidRDefault="008E36A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E36AF" w:rsidRDefault="00FF6959">
            <w:pPr>
              <w:pStyle w:val="TableParagraph"/>
              <w:spacing w:line="228" w:lineRule="auto"/>
              <w:ind w:left="221" w:right="199" w:firstLine="63"/>
              <w:rPr>
                <w:b/>
                <w:sz w:val="13"/>
              </w:rPr>
            </w:pPr>
            <w:r>
              <w:rPr>
                <w:b/>
                <w:color w:val="231F20"/>
              </w:rPr>
              <w:t>Rischio residuo</w:t>
            </w:r>
            <w:r>
              <w:rPr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8E36AF" w:rsidRPr="00FF6959">
        <w:trPr>
          <w:trHeight w:val="60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top w:val="single" w:sz="6" w:space="0" w:color="231F20"/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41" w:line="228" w:lineRule="auto"/>
              <w:ind w:left="80" w:right="545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Le attività nei punti di 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28"/>
              <w:ind w:left="80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Il rischio è adeguatamente coperto?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Sì, le 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14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39" w:right="239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7"/>
              <w:ind w:left="80"/>
              <w:rPr>
                <w:b/>
                <w:sz w:val="13"/>
              </w:rPr>
            </w:pPr>
            <w:r>
              <w:rPr>
                <w:b/>
                <w:color w:val="231F20"/>
                <w:position w:val="-6"/>
              </w:rPr>
              <w:t>No</w:t>
            </w:r>
            <w:r>
              <w:rPr>
                <w:b/>
                <w:color w:val="231F20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Commento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B7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Mappe basate su GIS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B8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43" w:line="228" w:lineRule="auto"/>
              <w:ind w:left="79" w:right="137"/>
            </w:pPr>
            <w:r>
              <w:rPr>
                <w:color w:val="231F20"/>
              </w:rPr>
              <w:t>Regolamento dell’azienda dell’acqua potabile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B9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  <w:w w:val="105"/>
              </w:rPr>
              <w:t>Contratti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B10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PGA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B11</w:t>
            </w:r>
          </w:p>
        </w:tc>
        <w:tc>
          <w:tcPr>
            <w:tcW w:w="2778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79" w:right="705"/>
              <w:jc w:val="both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Procedura per i casi di contaminazione o d’emergenza</w:t>
            </w: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B12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Dati di base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B13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43" w:line="228" w:lineRule="auto"/>
              <w:ind w:left="79" w:right="1054"/>
            </w:pPr>
            <w:r>
              <w:rPr>
                <w:color w:val="231F20"/>
              </w:rPr>
              <w:t>Dati sulla qualità dell’acqua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36AF" w:rsidRDefault="00FF6959">
      <w:pPr>
        <w:rPr>
          <w:sz w:val="2"/>
          <w:szCs w:val="2"/>
        </w:rPr>
      </w:pPr>
      <w:r>
        <w:pict>
          <v:shape id="_x0000_s1089" type="#_x0000_t202" style="position:absolute;margin-left:34.2pt;margin-top:44.35pt;width:13.7pt;height:22.05pt;z-index:2416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6/32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8" type="#_x0000_t202" style="position:absolute;margin-left:34.2pt;margin-top:271.25pt;width:13.7pt;height:276.85pt;z-index:2440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spacing w:val="-23"/>
                      <w:w w:val="93"/>
                      <w:sz w:val="20"/>
                      <w:lang w:val="it-IT"/>
                    </w:rPr>
                    <w:t>T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abelle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Gestione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dei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rischi</w:t>
                  </w:r>
                </w:p>
              </w:txbxContent>
            </v:textbox>
            <w10:wrap anchorx="page" anchory="page"/>
          </v:shape>
        </w:pict>
      </w:r>
    </w:p>
    <w:p w:rsidR="008E36AF" w:rsidRDefault="008E36AF">
      <w:pPr>
        <w:rPr>
          <w:sz w:val="2"/>
          <w:szCs w:val="2"/>
        </w:rPr>
        <w:sectPr w:rsidR="008E36AF">
          <w:pgSz w:w="17180" w:h="12250" w:orient="landscape"/>
          <w:pgMar w:top="900" w:right="1060" w:bottom="280" w:left="780" w:header="720" w:footer="720" w:gutter="0"/>
          <w:cols w:space="720"/>
        </w:sectPr>
      </w:pPr>
    </w:p>
    <w:p w:rsidR="008E36AF" w:rsidRDefault="00FF6959">
      <w:pPr>
        <w:pStyle w:val="Textkrper"/>
        <w:spacing w:before="8"/>
        <w:rPr>
          <w:rFonts w:ascii="Times New Roman"/>
          <w:sz w:val="13"/>
        </w:rPr>
      </w:pPr>
      <w:r>
        <w:lastRenderedPageBreak/>
        <w:pict>
          <v:shape id="_x0000_s1087" type="#_x0000_t202" style="position:absolute;margin-left:34.2pt;margin-top:64.2pt;width:13.7pt;height:276.85pt;z-index:2464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spacing w:val="-23"/>
                      <w:w w:val="93"/>
                      <w:sz w:val="20"/>
                      <w:lang w:val="it-IT"/>
                    </w:rPr>
                    <w:t>T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abelle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Gestione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dei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rischi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6" type="#_x0000_t202" style="position:absolute;margin-left:34.2pt;margin-top:545.9pt;width:13.7pt;height:22.05pt;z-index:2488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7/32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E36AF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43" w:line="228" w:lineRule="auto"/>
              <w:ind w:left="77" w:right="104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10035" w:type="dxa"/>
            <w:gridSpan w:val="5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953" w:right="3953"/>
              <w:jc w:val="center"/>
              <w:rPr>
                <w:b/>
              </w:rPr>
            </w:pPr>
            <w:r>
              <w:rPr>
                <w:b/>
                <w:color w:val="231F20"/>
              </w:rPr>
              <w:t>Copertura dei rischi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E36AF" w:rsidRDefault="008E36AF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8E36AF" w:rsidRDefault="00FF6959">
            <w:pPr>
              <w:pStyle w:val="TableParagraph"/>
              <w:spacing w:line="228" w:lineRule="auto"/>
              <w:ind w:left="221" w:right="199" w:firstLine="63"/>
              <w:rPr>
                <w:b/>
                <w:sz w:val="13"/>
              </w:rPr>
            </w:pPr>
            <w:r>
              <w:rPr>
                <w:b/>
                <w:color w:val="231F20"/>
              </w:rPr>
              <w:t>Rischio residuo</w:t>
            </w:r>
            <w:r>
              <w:rPr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8E36AF" w:rsidRPr="00FF6959">
        <w:trPr>
          <w:trHeight w:val="60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43" w:line="228" w:lineRule="auto"/>
              <w:ind w:left="80" w:right="545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Le attività nei punti di 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30"/>
              <w:ind w:left="80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Il rischio è adeguatamente coperto?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Sì, le 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14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39" w:right="239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7"/>
              <w:ind w:left="80"/>
              <w:rPr>
                <w:b/>
                <w:sz w:val="13"/>
              </w:rPr>
            </w:pPr>
            <w:r>
              <w:rPr>
                <w:b/>
                <w:color w:val="231F20"/>
                <w:position w:val="-6"/>
              </w:rPr>
              <w:t>No</w:t>
            </w:r>
            <w:r>
              <w:rPr>
                <w:b/>
                <w:color w:val="231F20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Commento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B14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Utenti particolari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B15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Allacciamenti critici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B16</w:t>
            </w:r>
          </w:p>
        </w:tc>
        <w:tc>
          <w:tcPr>
            <w:tcW w:w="2778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79" w:right="247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Documentazione relativa ai lavori di controllo e manutenzione</w:t>
            </w: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B17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Registrazione online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B18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Registrazione manuale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B19</w:t>
            </w:r>
          </w:p>
        </w:tc>
        <w:tc>
          <w:tcPr>
            <w:tcW w:w="2778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79" w:right="491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Archiviazione dei dati di base e dei dati sulla qualità dell’acqua</w:t>
            </w: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B20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43" w:line="228" w:lineRule="auto"/>
              <w:ind w:left="79" w:right="1372"/>
            </w:pPr>
            <w:r>
              <w:rPr>
                <w:color w:val="231F20"/>
              </w:rPr>
              <w:t>Perturbazioni dell’esercizio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36AF" w:rsidRDefault="008E36AF">
      <w:pPr>
        <w:rPr>
          <w:rFonts w:ascii="Times New Roman"/>
          <w:sz w:val="20"/>
        </w:rPr>
        <w:sectPr w:rsidR="008E36AF">
          <w:pgSz w:w="17180" w:h="12250" w:orient="landscape"/>
          <w:pgMar w:top="1140" w:right="10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E36AF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43" w:line="228" w:lineRule="auto"/>
              <w:ind w:left="77" w:right="104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10035" w:type="dxa"/>
            <w:gridSpan w:val="5"/>
            <w:tcBorders>
              <w:bottom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953" w:right="3953"/>
              <w:jc w:val="center"/>
              <w:rPr>
                <w:b/>
              </w:rPr>
            </w:pPr>
            <w:r>
              <w:rPr>
                <w:b/>
                <w:color w:val="231F20"/>
              </w:rPr>
              <w:t>Copertura dei rischi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E36AF" w:rsidRDefault="008E36AF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8E36AF" w:rsidRDefault="00FF6959">
            <w:pPr>
              <w:pStyle w:val="TableParagraph"/>
              <w:spacing w:line="228" w:lineRule="auto"/>
              <w:ind w:left="221" w:right="199" w:firstLine="63"/>
              <w:rPr>
                <w:b/>
                <w:sz w:val="13"/>
              </w:rPr>
            </w:pPr>
            <w:r>
              <w:rPr>
                <w:b/>
                <w:color w:val="231F20"/>
              </w:rPr>
              <w:t>Rischio residuo</w:t>
            </w:r>
            <w:r>
              <w:rPr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8E36AF" w:rsidRPr="00FF6959">
        <w:trPr>
          <w:trHeight w:val="60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top w:val="single" w:sz="6" w:space="0" w:color="231F20"/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41" w:line="228" w:lineRule="auto"/>
              <w:ind w:left="80" w:right="545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Le attività nei punti di 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28"/>
              <w:ind w:left="80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Il rischio è adeguatamente coperto?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Sì, le 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14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39" w:right="239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7"/>
              <w:ind w:left="80"/>
              <w:rPr>
                <w:b/>
                <w:sz w:val="13"/>
              </w:rPr>
            </w:pPr>
            <w:r>
              <w:rPr>
                <w:b/>
                <w:color w:val="231F20"/>
                <w:position w:val="-6"/>
              </w:rPr>
              <w:t>No</w:t>
            </w:r>
            <w:r>
              <w:rPr>
                <w:b/>
                <w:color w:val="231F20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Commento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E36AF" w:rsidRPr="00FF6959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B21</w:t>
            </w:r>
          </w:p>
        </w:tc>
        <w:tc>
          <w:tcPr>
            <w:tcW w:w="2778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79" w:right="512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Manuali d’uso relativi agli apparecchi</w:t>
            </w: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B22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Contratti di assistenza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B23</w:t>
            </w:r>
          </w:p>
        </w:tc>
        <w:tc>
          <w:tcPr>
            <w:tcW w:w="2778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79" w:right="64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Schede dei dati per la sicurezza relative ai prodotti</w:t>
            </w:r>
            <w:r w:rsidRPr="00FF6959">
              <w:rPr>
                <w:color w:val="231F20"/>
                <w:spacing w:val="55"/>
                <w:lang w:val="it-IT"/>
              </w:rPr>
              <w:t xml:space="preserve"> </w:t>
            </w:r>
            <w:r w:rsidRPr="00FF6959">
              <w:rPr>
                <w:color w:val="231F20"/>
                <w:lang w:val="it-IT"/>
              </w:rPr>
              <w:t>chimici</w:t>
            </w: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B24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proofErr w:type="gramStart"/>
            <w:r>
              <w:rPr>
                <w:color w:val="231F20"/>
              </w:rPr>
              <w:t>Ubicazione  dei</w:t>
            </w:r>
            <w:proofErr w:type="gramEnd"/>
            <w:r>
              <w:rPr>
                <w:color w:val="231F20"/>
              </w:rPr>
              <w:t xml:space="preserve"> documenti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B25</w:t>
            </w:r>
          </w:p>
        </w:tc>
        <w:tc>
          <w:tcPr>
            <w:tcW w:w="2778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79" w:right="626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Analisi dei pericoli e piano degli interventi</w:t>
            </w: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:rsidR="008E36AF" w:rsidRPr="00FF6959" w:rsidRDefault="00FF6959">
      <w:pPr>
        <w:rPr>
          <w:sz w:val="2"/>
          <w:szCs w:val="2"/>
          <w:lang w:val="it-IT"/>
        </w:rPr>
      </w:pPr>
      <w:r>
        <w:pict>
          <v:shape id="_x0000_s1085" type="#_x0000_t202" style="position:absolute;margin-left:34.2pt;margin-top:44.35pt;width:13.7pt;height:22.05pt;z-index:2512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8/32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34.2pt;margin-top:271.25pt;width:13.7pt;height:276.85pt;z-index:2536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spacing w:val="-23"/>
                      <w:w w:val="93"/>
                      <w:sz w:val="20"/>
                      <w:lang w:val="it-IT"/>
                    </w:rPr>
                    <w:t>T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abelle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Gestione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dei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rischi</w:t>
                  </w:r>
                </w:p>
              </w:txbxContent>
            </v:textbox>
            <w10:wrap anchorx="page" anchory="page"/>
          </v:shape>
        </w:pict>
      </w:r>
    </w:p>
    <w:p w:rsidR="008E36AF" w:rsidRPr="00FF6959" w:rsidRDefault="008E36AF">
      <w:pPr>
        <w:rPr>
          <w:sz w:val="2"/>
          <w:szCs w:val="2"/>
          <w:lang w:val="it-IT"/>
        </w:rPr>
        <w:sectPr w:rsidR="008E36AF" w:rsidRPr="00FF6959">
          <w:pgSz w:w="17180" w:h="12250" w:orient="landscape"/>
          <w:pgMar w:top="900" w:right="1060" w:bottom="280" w:left="780" w:header="720" w:footer="720" w:gutter="0"/>
          <w:cols w:space="720"/>
        </w:sectPr>
      </w:pPr>
    </w:p>
    <w:p w:rsidR="008E36AF" w:rsidRPr="00FF6959" w:rsidRDefault="00FF6959">
      <w:pPr>
        <w:pStyle w:val="berschrift2"/>
        <w:rPr>
          <w:lang w:val="it-IT"/>
        </w:rPr>
      </w:pPr>
      <w:r>
        <w:lastRenderedPageBreak/>
        <w:pict>
          <v:shape id="_x0000_s1083" type="#_x0000_t202" style="position:absolute;left:0;text-align:left;margin-left:34.2pt;margin-top:64.2pt;width:13.7pt;height:276.85pt;z-index:2560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spacing w:val="-23"/>
                      <w:w w:val="93"/>
                      <w:sz w:val="20"/>
                      <w:lang w:val="it-IT"/>
                    </w:rPr>
                    <w:t>T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abelle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Gestione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dei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rischi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left:0;text-align:left;margin-left:34.2pt;margin-top:545.9pt;width:13.7pt;height:22.05pt;z-index:2584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9/32</w:t>
                  </w:r>
                </w:p>
              </w:txbxContent>
            </v:textbox>
            <w10:wrap anchorx="page" anchory="page"/>
          </v:shape>
        </w:pict>
      </w:r>
      <w:r w:rsidRPr="00FF6959">
        <w:rPr>
          <w:color w:val="231F20"/>
          <w:lang w:val="it-IT"/>
        </w:rPr>
        <w:t>Tabella gestione dei rischi modulo C: Prescrizioni generali di processo</w:t>
      </w:r>
    </w:p>
    <w:p w:rsidR="008E36AF" w:rsidRPr="00FF6959" w:rsidRDefault="008E36AF">
      <w:pPr>
        <w:pStyle w:val="Textkrper"/>
        <w:spacing w:before="8"/>
        <w:rPr>
          <w:b/>
          <w:sz w:val="36"/>
          <w:lang w:val="it-IT"/>
        </w:rPr>
      </w:pPr>
    </w:p>
    <w:p w:rsidR="008E36AF" w:rsidRPr="00FF6959" w:rsidRDefault="00FF6959">
      <w:pPr>
        <w:pStyle w:val="Textkrper"/>
        <w:ind w:left="113"/>
        <w:rPr>
          <w:lang w:val="it-IT"/>
        </w:rPr>
      </w:pPr>
      <w:r w:rsidRPr="00FF6959">
        <w:rPr>
          <w:b/>
          <w:color w:val="231F20"/>
          <w:lang w:val="it-IT"/>
        </w:rPr>
        <w:t>No</w:t>
      </w:r>
      <w:r w:rsidRPr="00FF6959">
        <w:rPr>
          <w:color w:val="231F20"/>
          <w:position w:val="6"/>
          <w:sz w:val="10"/>
          <w:lang w:val="it-IT"/>
        </w:rPr>
        <w:t xml:space="preserve">1) </w:t>
      </w:r>
      <w:r w:rsidRPr="00FF6959">
        <w:rPr>
          <w:color w:val="231F20"/>
          <w:lang w:val="it-IT"/>
        </w:rPr>
        <w:t>= no, sono necessarie altre o ulteriori attività (misure correttive)</w:t>
      </w:r>
    </w:p>
    <w:p w:rsidR="008E36AF" w:rsidRPr="00FF6959" w:rsidRDefault="008E36AF">
      <w:pPr>
        <w:pStyle w:val="Textkrper"/>
        <w:spacing w:before="3"/>
        <w:rPr>
          <w:sz w:val="20"/>
          <w:lang w:val="it-IT"/>
        </w:rPr>
      </w:pPr>
    </w:p>
    <w:p w:rsidR="008E36AF" w:rsidRDefault="00FF6959">
      <w:pPr>
        <w:pStyle w:val="Textkrper"/>
        <w:spacing w:line="278" w:lineRule="auto"/>
        <w:ind w:left="113"/>
        <w:rPr>
          <w:b/>
        </w:rPr>
      </w:pPr>
      <w:r w:rsidRPr="00FF6959">
        <w:rPr>
          <w:b/>
          <w:color w:val="231F20"/>
          <w:lang w:val="it-IT"/>
        </w:rPr>
        <w:t>Rischio residuo</w:t>
      </w:r>
      <w:r w:rsidRPr="00FF6959">
        <w:rPr>
          <w:color w:val="231F20"/>
          <w:position w:val="6"/>
          <w:sz w:val="10"/>
          <w:lang w:val="it-IT"/>
        </w:rPr>
        <w:t xml:space="preserve">2) </w:t>
      </w:r>
      <w:r w:rsidRPr="00FF6959">
        <w:rPr>
          <w:color w:val="231F20"/>
          <w:lang w:val="it-IT"/>
        </w:rPr>
        <w:t>= Stima del rischio risultante per la sicurezza dell’acqua potabile a causa dello scostamento dalle prescrizioni BPP, tenuto conto della sicurezza già in atto (cfr. Nota tematica «Valutazione dei rischi», Parte 5). La valutazione dei rischi data dalla prob</w:t>
      </w:r>
      <w:r w:rsidRPr="00FF6959">
        <w:rPr>
          <w:color w:val="231F20"/>
          <w:lang w:val="it-IT"/>
        </w:rPr>
        <w:t xml:space="preserve">abilità e dal danno serve per definire la priorità delle misure. </w:t>
      </w:r>
      <w:r>
        <w:rPr>
          <w:b/>
          <w:color w:val="231F20"/>
        </w:rPr>
        <w:t>A: molto alta/B: alta/C: media/D: bassa</w:t>
      </w:r>
    </w:p>
    <w:p w:rsidR="008E36AF" w:rsidRDefault="008E36AF">
      <w:pPr>
        <w:pStyle w:val="Textkrper"/>
        <w:rPr>
          <w:b/>
          <w:sz w:val="20"/>
        </w:rPr>
      </w:pPr>
    </w:p>
    <w:p w:rsidR="008E36AF" w:rsidRDefault="008E36AF">
      <w:pPr>
        <w:pStyle w:val="Textkrper"/>
        <w:spacing w:before="1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E36AF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41" w:line="228" w:lineRule="auto"/>
              <w:ind w:left="80" w:right="104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8"/>
              <w:ind w:left="3953" w:right="3953"/>
              <w:jc w:val="center"/>
              <w:rPr>
                <w:b/>
              </w:rPr>
            </w:pPr>
            <w:r>
              <w:rPr>
                <w:b/>
                <w:color w:val="231F20"/>
              </w:rPr>
              <w:t>Copertura dei rischi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E36AF" w:rsidRDefault="008E36A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E36AF" w:rsidRDefault="00FF6959">
            <w:pPr>
              <w:pStyle w:val="TableParagraph"/>
              <w:spacing w:line="228" w:lineRule="auto"/>
              <w:ind w:left="221" w:right="199" w:firstLine="63"/>
              <w:rPr>
                <w:b/>
                <w:sz w:val="13"/>
              </w:rPr>
            </w:pPr>
            <w:r>
              <w:rPr>
                <w:b/>
                <w:color w:val="231F20"/>
              </w:rPr>
              <w:t>Rischio residuo</w:t>
            </w:r>
            <w:r>
              <w:rPr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8E36AF" w:rsidRPr="00FF6959">
        <w:trPr>
          <w:trHeight w:val="60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43" w:line="228" w:lineRule="auto"/>
              <w:ind w:left="80" w:right="545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Le attività nei punti di 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30"/>
              <w:ind w:left="80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Il rischio è adeguatamente coperto?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Sì, le 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14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39" w:right="239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7"/>
              <w:ind w:left="80"/>
              <w:rPr>
                <w:b/>
                <w:sz w:val="13"/>
              </w:rPr>
            </w:pPr>
            <w:r>
              <w:rPr>
                <w:b/>
                <w:color w:val="231F20"/>
                <w:position w:val="-6"/>
              </w:rPr>
              <w:t>No</w:t>
            </w:r>
            <w:r>
              <w:rPr>
                <w:b/>
                <w:color w:val="231F20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Commento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C1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Conservazione del valore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C2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Materiali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C3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43" w:line="228" w:lineRule="auto"/>
              <w:ind w:left="79"/>
            </w:pPr>
            <w:r>
              <w:rPr>
                <w:color w:val="231F20"/>
              </w:rPr>
              <w:t>Acqua dell’ambiente circostante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C4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Alberi e cespugli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C5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:rsidR="008E36AF" w:rsidRPr="00FF6959" w:rsidRDefault="00FF6959">
            <w:pPr>
              <w:pStyle w:val="TableParagraph"/>
              <w:spacing w:before="43" w:line="228" w:lineRule="auto"/>
              <w:ind w:left="79" w:right="126"/>
              <w:rPr>
                <w:lang w:val="it-IT"/>
              </w:rPr>
            </w:pPr>
            <w:r w:rsidRPr="00FF6959">
              <w:rPr>
                <w:color w:val="231F20"/>
                <w:w w:val="105"/>
                <w:lang w:val="it-IT"/>
              </w:rPr>
              <w:t>Marcatura di componenti</w:t>
            </w:r>
            <w:r w:rsidRPr="00FF6959">
              <w:rPr>
                <w:color w:val="231F20"/>
                <w:w w:val="102"/>
                <w:lang w:val="it-IT"/>
              </w:rPr>
              <w:t xml:space="preserve"> </w:t>
            </w:r>
            <w:r w:rsidRPr="00FF6959">
              <w:rPr>
                <w:color w:val="231F20"/>
                <w:w w:val="105"/>
                <w:lang w:val="it-IT"/>
              </w:rPr>
              <w:t>degli impianti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8"/>
              <w:ind w:left="79"/>
            </w:pPr>
            <w:r>
              <w:rPr>
                <w:color w:val="231F20"/>
              </w:rPr>
              <w:t>C6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8"/>
              <w:ind w:left="79"/>
            </w:pPr>
            <w:r>
              <w:rPr>
                <w:color w:val="231F20"/>
              </w:rPr>
              <w:t>Funzionalità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36AF" w:rsidRDefault="008E36AF">
      <w:pPr>
        <w:rPr>
          <w:rFonts w:ascii="Times New Roman"/>
          <w:sz w:val="20"/>
        </w:rPr>
        <w:sectPr w:rsidR="008E36AF">
          <w:pgSz w:w="17180" w:h="12250" w:orient="landscape"/>
          <w:pgMar w:top="1140" w:right="10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E36AF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43" w:line="228" w:lineRule="auto"/>
              <w:ind w:left="77" w:right="104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10035" w:type="dxa"/>
            <w:gridSpan w:val="5"/>
            <w:tcBorders>
              <w:bottom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953" w:right="3953"/>
              <w:jc w:val="center"/>
              <w:rPr>
                <w:b/>
              </w:rPr>
            </w:pPr>
            <w:r>
              <w:rPr>
                <w:b/>
                <w:color w:val="231F20"/>
              </w:rPr>
              <w:t>Copertura dei rischi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E36AF" w:rsidRDefault="008E36A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E36AF" w:rsidRDefault="00FF6959">
            <w:pPr>
              <w:pStyle w:val="TableParagraph"/>
              <w:spacing w:line="228" w:lineRule="auto"/>
              <w:ind w:left="221" w:right="199" w:firstLine="63"/>
              <w:rPr>
                <w:b/>
                <w:sz w:val="13"/>
              </w:rPr>
            </w:pPr>
            <w:r>
              <w:rPr>
                <w:b/>
                <w:color w:val="231F20"/>
              </w:rPr>
              <w:t>Rischio residuo</w:t>
            </w:r>
            <w:r>
              <w:rPr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8E36AF" w:rsidRPr="00FF6959">
        <w:trPr>
          <w:trHeight w:val="60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top w:val="single" w:sz="6" w:space="0" w:color="231F20"/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41" w:line="228" w:lineRule="auto"/>
              <w:ind w:left="80" w:right="545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Le attività nei punti di 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28"/>
              <w:ind w:left="80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Il rischio è adeguatamente coperto?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Sì, le 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14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39" w:right="239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7"/>
              <w:ind w:left="80"/>
              <w:rPr>
                <w:b/>
                <w:sz w:val="13"/>
              </w:rPr>
            </w:pPr>
            <w:r>
              <w:rPr>
                <w:b/>
                <w:color w:val="231F20"/>
                <w:position w:val="-6"/>
              </w:rPr>
              <w:t>No</w:t>
            </w:r>
            <w:r>
              <w:rPr>
                <w:b/>
                <w:color w:val="231F20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Commento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E36AF" w:rsidRPr="00FF6959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C7</w:t>
            </w:r>
          </w:p>
        </w:tc>
        <w:tc>
          <w:tcPr>
            <w:tcW w:w="2778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79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Calibratura degli strumenti di misura</w:t>
            </w: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C8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43" w:line="228" w:lineRule="auto"/>
              <w:ind w:left="79"/>
            </w:pPr>
            <w:r>
              <w:rPr>
                <w:color w:val="231F20"/>
              </w:rPr>
              <w:t>Misure di sicurezza igieniche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C9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43" w:line="228" w:lineRule="auto"/>
              <w:ind w:left="79" w:right="64"/>
            </w:pPr>
            <w:r>
              <w:rPr>
                <w:color w:val="231F20"/>
              </w:rPr>
              <w:t>Penetrazione insetti/ animali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C10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Pulizia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C11</w:t>
            </w:r>
          </w:p>
        </w:tc>
        <w:tc>
          <w:tcPr>
            <w:tcW w:w="2778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79" w:right="137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Eliminazione delle acque di scarico</w:t>
            </w: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C12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43" w:line="228" w:lineRule="auto"/>
              <w:ind w:left="79"/>
            </w:pPr>
            <w:r>
              <w:rPr>
                <w:color w:val="231F20"/>
              </w:rPr>
              <w:t>Controlli periodici, manutenzione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C13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Controlli supplementari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8"/>
              <w:ind w:left="79"/>
            </w:pPr>
            <w:r>
              <w:rPr>
                <w:color w:val="231F20"/>
              </w:rPr>
              <w:t>C14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40" w:line="228" w:lineRule="auto"/>
              <w:ind w:left="79" w:right="1286"/>
            </w:pPr>
            <w:r>
              <w:rPr>
                <w:color w:val="231F20"/>
              </w:rPr>
              <w:t>Semplicità di manutenzione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36AF" w:rsidRDefault="00FF6959">
      <w:pPr>
        <w:rPr>
          <w:sz w:val="2"/>
          <w:szCs w:val="2"/>
        </w:rPr>
      </w:pPr>
      <w:r>
        <w:pict>
          <v:shape id="_x0000_s1081" type="#_x0000_t202" style="position:absolute;margin-left:34.2pt;margin-top:44.35pt;width:13.7pt;height:27.6pt;z-index:2608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10/32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margin-left:34.2pt;margin-top:271.25pt;width:13.7pt;height:276.85pt;z-index:2632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spacing w:val="-23"/>
                      <w:w w:val="93"/>
                      <w:sz w:val="20"/>
                      <w:lang w:val="it-IT"/>
                    </w:rPr>
                    <w:t>T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abelle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Gestione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dei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rischi</w:t>
                  </w:r>
                </w:p>
              </w:txbxContent>
            </v:textbox>
            <w10:wrap anchorx="page" anchory="page"/>
          </v:shape>
        </w:pict>
      </w:r>
    </w:p>
    <w:p w:rsidR="008E36AF" w:rsidRDefault="008E36AF">
      <w:pPr>
        <w:rPr>
          <w:sz w:val="2"/>
          <w:szCs w:val="2"/>
        </w:rPr>
        <w:sectPr w:rsidR="008E36AF">
          <w:pgSz w:w="17180" w:h="12250" w:orient="landscape"/>
          <w:pgMar w:top="900" w:right="1060" w:bottom="280" w:left="780" w:header="720" w:footer="720" w:gutter="0"/>
          <w:cols w:space="720"/>
        </w:sectPr>
      </w:pPr>
    </w:p>
    <w:p w:rsidR="008E36AF" w:rsidRPr="00FF6959" w:rsidRDefault="00FF6959">
      <w:pPr>
        <w:pStyle w:val="berschrift2"/>
        <w:rPr>
          <w:lang w:val="it-IT"/>
        </w:rPr>
      </w:pPr>
      <w:r>
        <w:lastRenderedPageBreak/>
        <w:pict>
          <v:shape id="_x0000_s1079" type="#_x0000_t202" style="position:absolute;left:0;text-align:left;margin-left:34.2pt;margin-top:64.2pt;width:13.7pt;height:276.85pt;z-index:2656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spacing w:val="-23"/>
                      <w:w w:val="93"/>
                      <w:sz w:val="20"/>
                      <w:lang w:val="it-IT"/>
                    </w:rPr>
                    <w:t>T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abelle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Gestione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dei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rischi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left:0;text-align:left;margin-left:34.2pt;margin-top:540.35pt;width:13.7pt;height:27.6pt;z-index:2680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11/32</w:t>
                  </w:r>
                </w:p>
              </w:txbxContent>
            </v:textbox>
            <w10:wrap anchorx="page" anchory="page"/>
          </v:shape>
        </w:pict>
      </w:r>
      <w:r w:rsidRPr="00FF6959">
        <w:rPr>
          <w:color w:val="231F20"/>
          <w:lang w:val="it-IT"/>
        </w:rPr>
        <w:t>Tabella gestione dei rischi modulo D: Qualità dell’acqua e sorveglianza alla captazione</w:t>
      </w:r>
    </w:p>
    <w:p w:rsidR="008E36AF" w:rsidRPr="00FF6959" w:rsidRDefault="008E36AF">
      <w:pPr>
        <w:pStyle w:val="Textkrper"/>
        <w:spacing w:before="8"/>
        <w:rPr>
          <w:b/>
          <w:sz w:val="36"/>
          <w:lang w:val="it-IT"/>
        </w:rPr>
      </w:pPr>
    </w:p>
    <w:p w:rsidR="008E36AF" w:rsidRPr="00FF6959" w:rsidRDefault="00FF6959">
      <w:pPr>
        <w:pStyle w:val="Textkrper"/>
        <w:ind w:left="113"/>
        <w:rPr>
          <w:lang w:val="it-IT"/>
        </w:rPr>
      </w:pPr>
      <w:r w:rsidRPr="00FF6959">
        <w:rPr>
          <w:b/>
          <w:color w:val="231F20"/>
          <w:lang w:val="it-IT"/>
        </w:rPr>
        <w:t>No</w:t>
      </w:r>
      <w:r w:rsidRPr="00FF6959">
        <w:rPr>
          <w:color w:val="231F20"/>
          <w:position w:val="6"/>
          <w:sz w:val="10"/>
          <w:lang w:val="it-IT"/>
        </w:rPr>
        <w:t xml:space="preserve">1) </w:t>
      </w:r>
      <w:r w:rsidRPr="00FF6959">
        <w:rPr>
          <w:color w:val="231F20"/>
          <w:lang w:val="it-IT"/>
        </w:rPr>
        <w:t>= no, sono necessarie altre o ulteriori attività (misure correttive)</w:t>
      </w:r>
    </w:p>
    <w:p w:rsidR="008E36AF" w:rsidRPr="00FF6959" w:rsidRDefault="008E36AF">
      <w:pPr>
        <w:pStyle w:val="Textkrper"/>
        <w:spacing w:before="3"/>
        <w:rPr>
          <w:sz w:val="20"/>
          <w:lang w:val="it-IT"/>
        </w:rPr>
      </w:pPr>
    </w:p>
    <w:p w:rsidR="008E36AF" w:rsidRDefault="00FF6959">
      <w:pPr>
        <w:pStyle w:val="Textkrper"/>
        <w:spacing w:line="278" w:lineRule="auto"/>
        <w:ind w:left="113"/>
        <w:rPr>
          <w:b/>
        </w:rPr>
      </w:pPr>
      <w:r w:rsidRPr="00FF6959">
        <w:rPr>
          <w:b/>
          <w:color w:val="231F20"/>
          <w:lang w:val="it-IT"/>
        </w:rPr>
        <w:t>Rischio residuo</w:t>
      </w:r>
      <w:r w:rsidRPr="00FF6959">
        <w:rPr>
          <w:color w:val="231F20"/>
          <w:position w:val="6"/>
          <w:sz w:val="10"/>
          <w:lang w:val="it-IT"/>
        </w:rPr>
        <w:t xml:space="preserve">2) </w:t>
      </w:r>
      <w:r w:rsidRPr="00FF6959">
        <w:rPr>
          <w:color w:val="231F20"/>
          <w:lang w:val="it-IT"/>
        </w:rPr>
        <w:t>= Stima del rischio risultante per la sicurezza dell’acqua potabile a causa dello scostamento dalle prescrizioni BPP, tenuto conto della sicurezza già in atto (cfr. Nota tematica «Valutazione dei rischi», Parte 5). La valutazione dei rischi data dalla prob</w:t>
      </w:r>
      <w:r w:rsidRPr="00FF6959">
        <w:rPr>
          <w:color w:val="231F20"/>
          <w:lang w:val="it-IT"/>
        </w:rPr>
        <w:t xml:space="preserve">abilità e dal danno serve per definire la priorità delle misure. </w:t>
      </w:r>
      <w:r>
        <w:rPr>
          <w:b/>
          <w:color w:val="231F20"/>
        </w:rPr>
        <w:t>A: molto alta/B: alta/C: media/D: bassa</w:t>
      </w:r>
    </w:p>
    <w:p w:rsidR="008E36AF" w:rsidRDefault="008E36AF">
      <w:pPr>
        <w:pStyle w:val="Textkrper"/>
        <w:rPr>
          <w:b/>
          <w:sz w:val="20"/>
        </w:rPr>
      </w:pPr>
    </w:p>
    <w:p w:rsidR="008E36AF" w:rsidRDefault="008E36AF">
      <w:pPr>
        <w:pStyle w:val="Textkrper"/>
        <w:spacing w:before="1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E36AF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43" w:line="228" w:lineRule="auto"/>
              <w:ind w:left="80" w:right="104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10035" w:type="dxa"/>
            <w:gridSpan w:val="5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953" w:right="3953"/>
              <w:jc w:val="center"/>
              <w:rPr>
                <w:b/>
              </w:rPr>
            </w:pPr>
            <w:r>
              <w:rPr>
                <w:b/>
                <w:color w:val="231F20"/>
              </w:rPr>
              <w:t>Copertura dei rischi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E36AF" w:rsidRDefault="008E36A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E36AF" w:rsidRDefault="00FF6959">
            <w:pPr>
              <w:pStyle w:val="TableParagraph"/>
              <w:spacing w:line="228" w:lineRule="auto"/>
              <w:ind w:left="221" w:right="199" w:firstLine="63"/>
              <w:rPr>
                <w:b/>
                <w:sz w:val="13"/>
              </w:rPr>
            </w:pPr>
            <w:r>
              <w:rPr>
                <w:b/>
                <w:color w:val="231F20"/>
              </w:rPr>
              <w:t>Rischio residuo</w:t>
            </w:r>
            <w:r>
              <w:rPr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8E36AF" w:rsidRPr="00FF6959">
        <w:trPr>
          <w:trHeight w:val="60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43" w:line="228" w:lineRule="auto"/>
              <w:ind w:left="80" w:right="545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Le attività nei punti di 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30"/>
              <w:ind w:left="80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Il rischio è adeguatamente coperto?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Sì, le 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14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39" w:right="239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7"/>
              <w:ind w:left="80"/>
              <w:rPr>
                <w:b/>
                <w:sz w:val="13"/>
              </w:rPr>
            </w:pPr>
            <w:r>
              <w:rPr>
                <w:b/>
                <w:color w:val="231F20"/>
                <w:position w:val="-6"/>
              </w:rPr>
              <w:t>No</w:t>
            </w:r>
            <w:r>
              <w:rPr>
                <w:b/>
                <w:color w:val="231F20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Commento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D1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43" w:line="228" w:lineRule="auto"/>
              <w:ind w:left="79" w:right="626"/>
            </w:pPr>
            <w:r>
              <w:rPr>
                <w:color w:val="231F20"/>
              </w:rPr>
              <w:t>Monitoraggio della qualità dell’acqua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D2</w:t>
            </w:r>
          </w:p>
        </w:tc>
        <w:tc>
          <w:tcPr>
            <w:tcW w:w="2778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79" w:right="64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Piano di trattamento relativo alla qualità organolettica dell’acqua</w:t>
            </w: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 w:rsidRPr="00FF6959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D3</w:t>
            </w:r>
          </w:p>
        </w:tc>
        <w:tc>
          <w:tcPr>
            <w:tcW w:w="2778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79" w:right="150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Piano di trattamento relativo alla qualità microbiologica</w:t>
            </w:r>
            <w:r w:rsidRPr="00FF6959">
              <w:rPr>
                <w:color w:val="231F20"/>
                <w:spacing w:val="60"/>
                <w:lang w:val="it-IT"/>
              </w:rPr>
              <w:t xml:space="preserve"> </w:t>
            </w:r>
            <w:r w:rsidRPr="00FF6959">
              <w:rPr>
                <w:color w:val="231F20"/>
                <w:lang w:val="it-IT"/>
              </w:rPr>
              <w:t>dell’acqua</w:t>
            </w: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 w:rsidRPr="00FF6959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D4</w:t>
            </w:r>
          </w:p>
        </w:tc>
        <w:tc>
          <w:tcPr>
            <w:tcW w:w="2778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79" w:right="626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Piano di trattamento relativo alla qualità chimica dell’acqua</w:t>
            </w: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D5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Zone di protezione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36AF" w:rsidRDefault="008E36AF">
      <w:pPr>
        <w:rPr>
          <w:rFonts w:ascii="Times New Roman"/>
          <w:sz w:val="20"/>
        </w:rPr>
        <w:sectPr w:rsidR="008E36AF">
          <w:pgSz w:w="17180" w:h="12250" w:orient="landscape"/>
          <w:pgMar w:top="1140" w:right="10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E36AF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43" w:line="228" w:lineRule="auto"/>
              <w:ind w:left="77" w:right="104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10035" w:type="dxa"/>
            <w:gridSpan w:val="5"/>
            <w:tcBorders>
              <w:bottom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953" w:right="3953"/>
              <w:jc w:val="center"/>
              <w:rPr>
                <w:b/>
              </w:rPr>
            </w:pPr>
            <w:r>
              <w:rPr>
                <w:b/>
                <w:color w:val="231F20"/>
              </w:rPr>
              <w:t>Copertura dei rischi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E36AF" w:rsidRDefault="008E36A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E36AF" w:rsidRDefault="00FF6959">
            <w:pPr>
              <w:pStyle w:val="TableParagraph"/>
              <w:spacing w:line="228" w:lineRule="auto"/>
              <w:ind w:left="221" w:right="199" w:firstLine="63"/>
              <w:rPr>
                <w:b/>
                <w:sz w:val="13"/>
              </w:rPr>
            </w:pPr>
            <w:r>
              <w:rPr>
                <w:b/>
                <w:color w:val="231F20"/>
              </w:rPr>
              <w:t>Rischio residuo</w:t>
            </w:r>
            <w:r>
              <w:rPr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8E36AF" w:rsidRPr="00FF6959">
        <w:trPr>
          <w:trHeight w:val="60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top w:val="single" w:sz="6" w:space="0" w:color="231F20"/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41" w:line="228" w:lineRule="auto"/>
              <w:ind w:left="80" w:right="545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Le attività nei punti di 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28"/>
              <w:ind w:left="80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Il rischio è adeguatamente coperto?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Sì, le 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14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39" w:right="239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7"/>
              <w:ind w:left="80"/>
              <w:rPr>
                <w:b/>
                <w:sz w:val="13"/>
              </w:rPr>
            </w:pPr>
            <w:r>
              <w:rPr>
                <w:b/>
                <w:color w:val="231F20"/>
                <w:position w:val="-6"/>
              </w:rPr>
              <w:t>No</w:t>
            </w:r>
            <w:r>
              <w:rPr>
                <w:b/>
                <w:color w:val="231F20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Commento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E36AF" w:rsidRPr="00FF6959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D6</w:t>
            </w:r>
          </w:p>
        </w:tc>
        <w:tc>
          <w:tcPr>
            <w:tcW w:w="2778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79" w:right="455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Rispetto delle misure protettive nelle zone di protezione delle acque di falda</w:t>
            </w: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 w:rsidRPr="00FF6959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D7</w:t>
            </w:r>
          </w:p>
        </w:tc>
        <w:tc>
          <w:tcPr>
            <w:tcW w:w="2778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79" w:right="616"/>
              <w:jc w:val="both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Variazioni nel settore d’alimentazione della captazione</w:t>
            </w: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:rsidR="008E36AF" w:rsidRPr="00FF6959" w:rsidRDefault="00FF6959">
      <w:pPr>
        <w:rPr>
          <w:sz w:val="2"/>
          <w:szCs w:val="2"/>
          <w:lang w:val="it-IT"/>
        </w:rPr>
      </w:pPr>
      <w:r>
        <w:pict>
          <v:shape id="_x0000_s1077" type="#_x0000_t202" style="position:absolute;margin-left:34.2pt;margin-top:44.35pt;width:13.7pt;height:27.6pt;z-index:2704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12/32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margin-left:34.2pt;margin-top:271.25pt;width:13.7pt;height:276.85pt;z-index:2728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spacing w:val="-23"/>
                      <w:w w:val="93"/>
                      <w:sz w:val="20"/>
                      <w:lang w:val="it-IT"/>
                    </w:rPr>
                    <w:t>T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abelle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Gestione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dei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rischi</w:t>
                  </w:r>
                </w:p>
              </w:txbxContent>
            </v:textbox>
            <w10:wrap anchorx="page" anchory="page"/>
          </v:shape>
        </w:pict>
      </w:r>
    </w:p>
    <w:p w:rsidR="008E36AF" w:rsidRPr="00FF6959" w:rsidRDefault="008E36AF">
      <w:pPr>
        <w:rPr>
          <w:sz w:val="2"/>
          <w:szCs w:val="2"/>
          <w:lang w:val="it-IT"/>
        </w:rPr>
        <w:sectPr w:rsidR="008E36AF" w:rsidRPr="00FF6959">
          <w:pgSz w:w="17180" w:h="12250" w:orient="landscape"/>
          <w:pgMar w:top="900" w:right="1060" w:bottom="280" w:left="780" w:header="720" w:footer="720" w:gutter="0"/>
          <w:cols w:space="720"/>
        </w:sectPr>
      </w:pPr>
    </w:p>
    <w:p w:rsidR="008E36AF" w:rsidRPr="00FF6959" w:rsidRDefault="00FF6959">
      <w:pPr>
        <w:pStyle w:val="berschrift2"/>
        <w:rPr>
          <w:lang w:val="it-IT"/>
        </w:rPr>
      </w:pPr>
      <w:r>
        <w:lastRenderedPageBreak/>
        <w:pict>
          <v:shape id="_x0000_s1075" type="#_x0000_t202" style="position:absolute;left:0;text-align:left;margin-left:34.2pt;margin-top:64.2pt;width:13.7pt;height:276.85pt;z-index:2752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spacing w:val="-23"/>
                      <w:w w:val="93"/>
                      <w:sz w:val="20"/>
                      <w:lang w:val="it-IT"/>
                    </w:rPr>
                    <w:t>T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abelle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Gestione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dei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rischi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left:0;text-align:left;margin-left:34.2pt;margin-top:540.35pt;width:13.7pt;height:27.6pt;z-index:2776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13/32</w:t>
                  </w:r>
                </w:p>
              </w:txbxContent>
            </v:textbox>
            <w10:wrap anchorx="page" anchory="page"/>
          </v:shape>
        </w:pict>
      </w:r>
      <w:r w:rsidRPr="00FF6959">
        <w:rPr>
          <w:color w:val="231F20"/>
          <w:lang w:val="it-IT"/>
        </w:rPr>
        <w:t>Tabella gestione dei rischi modulo E: Impianti per l’estrazione di acqua potabile</w:t>
      </w:r>
    </w:p>
    <w:p w:rsidR="008E36AF" w:rsidRPr="00FF6959" w:rsidRDefault="008E36AF">
      <w:pPr>
        <w:pStyle w:val="Textkrper"/>
        <w:spacing w:before="8"/>
        <w:rPr>
          <w:b/>
          <w:sz w:val="36"/>
          <w:lang w:val="it-IT"/>
        </w:rPr>
      </w:pPr>
    </w:p>
    <w:p w:rsidR="008E36AF" w:rsidRPr="00FF6959" w:rsidRDefault="00FF6959">
      <w:pPr>
        <w:pStyle w:val="Textkrper"/>
        <w:ind w:left="113"/>
        <w:rPr>
          <w:lang w:val="it-IT"/>
        </w:rPr>
      </w:pPr>
      <w:r w:rsidRPr="00FF6959">
        <w:rPr>
          <w:b/>
          <w:color w:val="231F20"/>
          <w:lang w:val="it-IT"/>
        </w:rPr>
        <w:t>No</w:t>
      </w:r>
      <w:r w:rsidRPr="00FF6959">
        <w:rPr>
          <w:color w:val="231F20"/>
          <w:position w:val="6"/>
          <w:sz w:val="10"/>
          <w:lang w:val="it-IT"/>
        </w:rPr>
        <w:t xml:space="preserve">1) </w:t>
      </w:r>
      <w:r w:rsidRPr="00FF6959">
        <w:rPr>
          <w:color w:val="231F20"/>
          <w:lang w:val="it-IT"/>
        </w:rPr>
        <w:t>= no, sono necessarie altre o ulteriori attività (misure correttive)</w:t>
      </w:r>
    </w:p>
    <w:p w:rsidR="008E36AF" w:rsidRPr="00FF6959" w:rsidRDefault="008E36AF">
      <w:pPr>
        <w:pStyle w:val="Textkrper"/>
        <w:spacing w:before="3"/>
        <w:rPr>
          <w:sz w:val="20"/>
          <w:lang w:val="it-IT"/>
        </w:rPr>
      </w:pPr>
    </w:p>
    <w:p w:rsidR="008E36AF" w:rsidRPr="00FF6959" w:rsidRDefault="00FF6959">
      <w:pPr>
        <w:pStyle w:val="Textkrper"/>
        <w:spacing w:line="278" w:lineRule="auto"/>
        <w:ind w:left="113"/>
        <w:rPr>
          <w:b/>
          <w:lang w:val="it-IT"/>
        </w:rPr>
      </w:pPr>
      <w:r w:rsidRPr="00FF6959">
        <w:rPr>
          <w:b/>
          <w:color w:val="231F20"/>
          <w:lang w:val="it-IT"/>
        </w:rPr>
        <w:t>Rischio residuo</w:t>
      </w:r>
      <w:r w:rsidRPr="00FF6959">
        <w:rPr>
          <w:color w:val="231F20"/>
          <w:position w:val="6"/>
          <w:sz w:val="10"/>
          <w:lang w:val="it-IT"/>
        </w:rPr>
        <w:t xml:space="preserve">2) </w:t>
      </w:r>
      <w:r w:rsidRPr="00FF6959">
        <w:rPr>
          <w:color w:val="231F20"/>
          <w:lang w:val="it-IT"/>
        </w:rPr>
        <w:t>= Stima del rischio risultante per la sicurezza dell’acqua potabile a causa dell</w:t>
      </w:r>
      <w:r w:rsidRPr="00FF6959">
        <w:rPr>
          <w:color w:val="231F20"/>
          <w:lang w:val="it-IT"/>
        </w:rPr>
        <w:t xml:space="preserve">o scostamento dalle prescrizioni BPP, tenuto conto della sicurezza già in atto (cfr. Nota tematica «Valutazione dei rischi», Parte 5). La valutazione dei rischi data dalla probabilità e dal danno serve per definire la priorità delle misure. </w:t>
      </w:r>
      <w:r w:rsidRPr="00FF6959">
        <w:rPr>
          <w:b/>
          <w:color w:val="231F20"/>
          <w:lang w:val="it-IT"/>
        </w:rPr>
        <w:t>A: molto alta/B: alta/C: media/D: bassa</w:t>
      </w:r>
    </w:p>
    <w:p w:rsidR="008E36AF" w:rsidRPr="00FF6959" w:rsidRDefault="008E36AF">
      <w:pPr>
        <w:pStyle w:val="Textkrper"/>
        <w:spacing w:before="7"/>
        <w:rPr>
          <w:b/>
          <w:sz w:val="24"/>
          <w:lang w:val="it-IT"/>
        </w:rPr>
      </w:pPr>
    </w:p>
    <w:p w:rsidR="008E36AF" w:rsidRPr="00FF6959" w:rsidRDefault="00FF6959">
      <w:pPr>
        <w:pStyle w:val="berschrift3"/>
        <w:rPr>
          <w:lang w:val="it-IT"/>
        </w:rPr>
      </w:pPr>
      <w:r w:rsidRPr="00FF6959">
        <w:rPr>
          <w:color w:val="231F20"/>
          <w:lang w:val="it-IT"/>
        </w:rPr>
        <w:t>Pozzi di captazione</w:t>
      </w:r>
    </w:p>
    <w:p w:rsidR="008E36AF" w:rsidRPr="00FF6959" w:rsidRDefault="008E36AF">
      <w:pPr>
        <w:pStyle w:val="Textkrper"/>
        <w:spacing w:before="1"/>
        <w:rPr>
          <w:b/>
          <w:sz w:val="28"/>
          <w:lang w:val="it-IT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E36AF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41" w:line="228" w:lineRule="auto"/>
              <w:ind w:left="80" w:right="104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  <w:bottom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8"/>
              <w:ind w:left="3953" w:right="3953"/>
              <w:jc w:val="center"/>
              <w:rPr>
                <w:b/>
              </w:rPr>
            </w:pPr>
            <w:r>
              <w:rPr>
                <w:b/>
                <w:color w:val="231F20"/>
              </w:rPr>
              <w:t>Copertura dei rischi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E36AF" w:rsidRDefault="008E36A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E36AF" w:rsidRDefault="00FF6959">
            <w:pPr>
              <w:pStyle w:val="TableParagraph"/>
              <w:spacing w:line="228" w:lineRule="auto"/>
              <w:ind w:left="221" w:right="199" w:firstLine="63"/>
              <w:rPr>
                <w:b/>
                <w:sz w:val="13"/>
              </w:rPr>
            </w:pPr>
            <w:r>
              <w:rPr>
                <w:b/>
                <w:color w:val="231F20"/>
              </w:rPr>
              <w:t>Rischio residuo</w:t>
            </w:r>
            <w:r>
              <w:rPr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8E36AF" w:rsidRPr="00FF6959">
        <w:trPr>
          <w:trHeight w:val="60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top w:val="single" w:sz="6" w:space="0" w:color="231F20"/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41" w:line="228" w:lineRule="auto"/>
              <w:ind w:left="80" w:right="545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Le attività nei punti di 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28"/>
              <w:ind w:left="80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Il rischio è adeguatamente coperto?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Sì, le 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14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39" w:right="239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7"/>
              <w:ind w:left="80"/>
              <w:rPr>
                <w:b/>
                <w:sz w:val="13"/>
              </w:rPr>
            </w:pPr>
            <w:r>
              <w:rPr>
                <w:b/>
                <w:color w:val="231F20"/>
                <w:position w:val="-6"/>
              </w:rPr>
              <w:t>No</w:t>
            </w:r>
            <w:r>
              <w:rPr>
                <w:b/>
                <w:color w:val="231F20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Commento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E1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Pozzi di captazione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36AF" w:rsidRDefault="008E36AF">
      <w:pPr>
        <w:pStyle w:val="Textkrper"/>
        <w:rPr>
          <w:b/>
          <w:sz w:val="26"/>
        </w:rPr>
      </w:pPr>
    </w:p>
    <w:p w:rsidR="008E36AF" w:rsidRPr="00FF6959" w:rsidRDefault="00FF6959">
      <w:pPr>
        <w:spacing w:before="177"/>
        <w:ind w:left="113"/>
        <w:rPr>
          <w:b/>
          <w:lang w:val="it-IT"/>
        </w:rPr>
      </w:pPr>
      <w:r w:rsidRPr="00FF6959">
        <w:rPr>
          <w:b/>
          <w:color w:val="231F20"/>
          <w:lang w:val="it-IT"/>
        </w:rPr>
        <w:t>Captazioni di sorgenti e captazioni di gruppi di sorgenti</w:t>
      </w:r>
    </w:p>
    <w:p w:rsidR="008E36AF" w:rsidRPr="00FF6959" w:rsidRDefault="008E36AF">
      <w:pPr>
        <w:pStyle w:val="Textkrper"/>
        <w:spacing w:before="1"/>
        <w:rPr>
          <w:b/>
          <w:sz w:val="28"/>
          <w:lang w:val="it-IT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E36AF">
        <w:trPr>
          <w:trHeight w:val="380"/>
        </w:trPr>
        <w:tc>
          <w:tcPr>
            <w:tcW w:w="680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778" w:type="dxa"/>
            <w:vMerge w:val="restart"/>
            <w:shd w:val="clear" w:color="auto" w:fill="DCDDDE"/>
          </w:tcPr>
          <w:p w:rsidR="008E36AF" w:rsidRDefault="00FF6959">
            <w:pPr>
              <w:pStyle w:val="TableParagraph"/>
              <w:spacing w:before="41" w:line="228" w:lineRule="auto"/>
              <w:ind w:left="80" w:right="626"/>
              <w:rPr>
                <w:b/>
              </w:rPr>
            </w:pPr>
            <w:r>
              <w:rPr>
                <w:b/>
                <w:color w:val="231F20"/>
              </w:rPr>
              <w:t>Punto delle linee</w:t>
            </w:r>
            <w:r>
              <w:rPr>
                <w:b/>
                <w:color w:val="231F20"/>
                <w:w w:val="99"/>
              </w:rPr>
              <w:t xml:space="preserve"> </w:t>
            </w:r>
            <w:r>
              <w:rPr>
                <w:b/>
                <w:color w:val="231F20"/>
              </w:rPr>
              <w:t>direttive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  <w:bottom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8"/>
              <w:ind w:left="3953" w:right="3953"/>
              <w:jc w:val="center"/>
              <w:rPr>
                <w:b/>
              </w:rPr>
            </w:pPr>
            <w:r>
              <w:rPr>
                <w:b/>
                <w:color w:val="231F20"/>
              </w:rPr>
              <w:t>Copertura dei rischi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E36AF" w:rsidRDefault="008E36A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E36AF" w:rsidRDefault="00FF6959">
            <w:pPr>
              <w:pStyle w:val="TableParagraph"/>
              <w:spacing w:line="228" w:lineRule="auto"/>
              <w:ind w:left="221" w:right="199" w:firstLine="63"/>
              <w:rPr>
                <w:b/>
                <w:sz w:val="13"/>
              </w:rPr>
            </w:pPr>
            <w:r>
              <w:rPr>
                <w:b/>
                <w:color w:val="231F20"/>
              </w:rPr>
              <w:t>Rischio residuo</w:t>
            </w:r>
            <w:r>
              <w:rPr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8E36AF" w:rsidRPr="00FF6959">
        <w:trPr>
          <w:trHeight w:val="600"/>
        </w:trPr>
        <w:tc>
          <w:tcPr>
            <w:tcW w:w="680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41" w:line="228" w:lineRule="auto"/>
              <w:ind w:left="80" w:right="545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Le attività nei punti di controllo indicati sono già definite?</w:t>
            </w:r>
          </w:p>
        </w:tc>
        <w:tc>
          <w:tcPr>
            <w:tcW w:w="5386" w:type="dxa"/>
            <w:gridSpan w:val="3"/>
            <w:tcBorders>
              <w:top w:val="single" w:sz="6" w:space="0" w:color="231F20"/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28"/>
              <w:ind w:left="80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Il rischio è adeguatamente coperto?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Sì, le 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14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39" w:right="239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7"/>
              <w:ind w:left="80"/>
              <w:rPr>
                <w:b/>
                <w:sz w:val="13"/>
              </w:rPr>
            </w:pPr>
            <w:r>
              <w:rPr>
                <w:b/>
                <w:color w:val="231F20"/>
                <w:position w:val="-6"/>
              </w:rPr>
              <w:t>No</w:t>
            </w:r>
            <w:r>
              <w:rPr>
                <w:b/>
                <w:color w:val="231F20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Commento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E36AF" w:rsidRPr="00FF6959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E2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:rsidR="008E36AF" w:rsidRPr="00FF6959" w:rsidRDefault="00FF6959">
            <w:pPr>
              <w:pStyle w:val="TableParagraph"/>
              <w:spacing w:before="43" w:line="228" w:lineRule="auto"/>
              <w:ind w:left="79" w:right="687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Acqua superficiale e acqua di drenaggio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 w:rsidRPr="00FF6959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8"/>
              <w:ind w:left="79"/>
            </w:pPr>
            <w:r>
              <w:rPr>
                <w:color w:val="231F20"/>
              </w:rPr>
              <w:t>E3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FF6959">
            <w:pPr>
              <w:pStyle w:val="TableParagraph"/>
              <w:spacing w:before="41" w:line="228" w:lineRule="auto"/>
              <w:ind w:left="79" w:right="626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Sopraelevazione dell’ingresso rispetto al terreno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:rsidR="008E36AF" w:rsidRPr="00FF6959" w:rsidRDefault="008E36AF">
      <w:pPr>
        <w:rPr>
          <w:rFonts w:ascii="Times New Roman"/>
          <w:sz w:val="20"/>
          <w:lang w:val="it-IT"/>
        </w:rPr>
        <w:sectPr w:rsidR="008E36AF" w:rsidRPr="00FF6959">
          <w:pgSz w:w="17180" w:h="12250" w:orient="landscape"/>
          <w:pgMar w:top="1140" w:right="10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E36AF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778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43" w:line="228" w:lineRule="auto"/>
              <w:ind w:left="77" w:right="104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10035" w:type="dxa"/>
            <w:gridSpan w:val="5"/>
            <w:tcBorders>
              <w:bottom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953" w:right="3953"/>
              <w:jc w:val="center"/>
              <w:rPr>
                <w:b/>
              </w:rPr>
            </w:pPr>
            <w:r>
              <w:rPr>
                <w:b/>
                <w:color w:val="231F20"/>
              </w:rPr>
              <w:t>Copertura dei rischi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E36AF" w:rsidRDefault="008E36A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E36AF" w:rsidRDefault="00FF6959">
            <w:pPr>
              <w:pStyle w:val="TableParagraph"/>
              <w:spacing w:line="228" w:lineRule="auto"/>
              <w:ind w:left="221" w:right="199" w:firstLine="63"/>
              <w:rPr>
                <w:b/>
                <w:sz w:val="13"/>
              </w:rPr>
            </w:pPr>
            <w:r>
              <w:rPr>
                <w:b/>
                <w:color w:val="231F20"/>
              </w:rPr>
              <w:t>Rischio residuo</w:t>
            </w:r>
            <w:r>
              <w:rPr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8E36AF" w:rsidRPr="00FF6959">
        <w:trPr>
          <w:trHeight w:val="60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top w:val="single" w:sz="6" w:space="0" w:color="231F20"/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41" w:line="228" w:lineRule="auto"/>
              <w:ind w:left="80" w:right="545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Le attività nei punti di 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28"/>
              <w:ind w:left="80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Il rischio è adeguatamente coperto?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Sì, le 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14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39" w:right="239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7"/>
              <w:ind w:left="80"/>
              <w:rPr>
                <w:b/>
                <w:sz w:val="13"/>
              </w:rPr>
            </w:pPr>
            <w:r>
              <w:rPr>
                <w:b/>
                <w:color w:val="231F20"/>
                <w:position w:val="-6"/>
              </w:rPr>
              <w:t>No</w:t>
            </w:r>
            <w:r>
              <w:rPr>
                <w:b/>
                <w:color w:val="231F20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Commento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E4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43" w:line="228" w:lineRule="auto"/>
              <w:ind w:left="79"/>
            </w:pPr>
            <w:r>
              <w:rPr>
                <w:color w:val="231F20"/>
              </w:rPr>
              <w:t>Coperchio del pozzo d’entrata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E5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Entrata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E6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Copertura di terreno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E7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Tenuta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E8</w:t>
            </w:r>
          </w:p>
        </w:tc>
        <w:tc>
          <w:tcPr>
            <w:tcW w:w="2778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79"/>
              <w:rPr>
                <w:lang w:val="it-IT"/>
              </w:rPr>
            </w:pPr>
            <w:r w:rsidRPr="00FF6959">
              <w:rPr>
                <w:color w:val="231F20"/>
                <w:w w:val="105"/>
                <w:lang w:val="it-IT"/>
              </w:rPr>
              <w:t>Bocca del tubo di captazione</w:t>
            </w: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E9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Vasca di decantazione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E10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:rsidR="008E36AF" w:rsidRPr="00FF6959" w:rsidRDefault="00FF6959">
            <w:pPr>
              <w:pStyle w:val="TableParagraph"/>
              <w:spacing w:before="43" w:line="228" w:lineRule="auto"/>
              <w:ind w:left="79" w:right="498"/>
              <w:rPr>
                <w:lang w:val="it-IT"/>
              </w:rPr>
            </w:pPr>
            <w:r w:rsidRPr="00FF6959">
              <w:rPr>
                <w:color w:val="231F20"/>
                <w:w w:val="105"/>
                <w:lang w:val="it-IT"/>
              </w:rPr>
              <w:t>Marcatura del tubo di captazione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:rsidR="008E36AF" w:rsidRPr="00FF6959" w:rsidRDefault="00FF6959">
      <w:pPr>
        <w:rPr>
          <w:sz w:val="2"/>
          <w:szCs w:val="2"/>
          <w:lang w:val="it-IT"/>
        </w:rPr>
      </w:pPr>
      <w:r>
        <w:pict>
          <v:shape id="_x0000_s1073" type="#_x0000_t202" style="position:absolute;margin-left:34.2pt;margin-top:44.35pt;width:13.7pt;height:27.6pt;z-index:2800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14/32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34.2pt;margin-top:271.25pt;width:13.7pt;height:276.85pt;z-index:2824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spacing w:val="-23"/>
                      <w:w w:val="93"/>
                      <w:sz w:val="20"/>
                      <w:lang w:val="it-IT"/>
                    </w:rPr>
                    <w:t>T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abelle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Gestione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dei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rischi</w:t>
                  </w:r>
                </w:p>
              </w:txbxContent>
            </v:textbox>
            <w10:wrap anchorx="page" anchory="page"/>
          </v:shape>
        </w:pict>
      </w:r>
    </w:p>
    <w:p w:rsidR="008E36AF" w:rsidRPr="00FF6959" w:rsidRDefault="008E36AF">
      <w:pPr>
        <w:rPr>
          <w:sz w:val="2"/>
          <w:szCs w:val="2"/>
          <w:lang w:val="it-IT"/>
        </w:rPr>
        <w:sectPr w:rsidR="008E36AF" w:rsidRPr="00FF6959">
          <w:pgSz w:w="17180" w:h="12250" w:orient="landscape"/>
          <w:pgMar w:top="900" w:right="1060" w:bottom="280" w:left="780" w:header="720" w:footer="720" w:gutter="0"/>
          <w:cols w:space="720"/>
        </w:sectPr>
      </w:pPr>
    </w:p>
    <w:p w:rsidR="008E36AF" w:rsidRPr="00FF6959" w:rsidRDefault="00FF6959">
      <w:pPr>
        <w:pStyle w:val="Textkrper"/>
        <w:spacing w:before="8"/>
        <w:rPr>
          <w:rFonts w:ascii="Times New Roman"/>
          <w:sz w:val="13"/>
          <w:lang w:val="it-IT"/>
        </w:rPr>
      </w:pPr>
      <w:r>
        <w:lastRenderedPageBreak/>
        <w:pict>
          <v:shape id="_x0000_s1071" type="#_x0000_t202" style="position:absolute;margin-left:34.2pt;margin-top:64.2pt;width:13.7pt;height:276.85pt;z-index:2848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spacing w:val="-23"/>
                      <w:w w:val="93"/>
                      <w:sz w:val="20"/>
                      <w:lang w:val="it-IT"/>
                    </w:rPr>
                    <w:t>T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abelle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Gestione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dei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rischi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34.2pt;margin-top:540.35pt;width:13.7pt;height:27.6pt;z-index:2872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15/32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E36AF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778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41" w:line="228" w:lineRule="auto"/>
              <w:ind w:left="77" w:right="104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8"/>
              <w:ind w:left="3953" w:right="3953"/>
              <w:jc w:val="center"/>
              <w:rPr>
                <w:b/>
              </w:rPr>
            </w:pPr>
            <w:r>
              <w:rPr>
                <w:b/>
                <w:color w:val="231F20"/>
              </w:rPr>
              <w:t>Copertura dei rischi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E36AF" w:rsidRDefault="008E36AF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E36AF" w:rsidRDefault="00FF6959">
            <w:pPr>
              <w:pStyle w:val="TableParagraph"/>
              <w:spacing w:line="228" w:lineRule="auto"/>
              <w:ind w:left="221" w:right="199" w:firstLine="63"/>
              <w:rPr>
                <w:b/>
                <w:sz w:val="13"/>
              </w:rPr>
            </w:pPr>
            <w:r>
              <w:rPr>
                <w:b/>
                <w:color w:val="231F20"/>
              </w:rPr>
              <w:t>Rischio residuo</w:t>
            </w:r>
            <w:r>
              <w:rPr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8E36AF" w:rsidRPr="00FF6959">
        <w:trPr>
          <w:trHeight w:val="60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43" w:line="228" w:lineRule="auto"/>
              <w:ind w:left="80" w:right="545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Le attività nei punti di 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30"/>
              <w:ind w:left="80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Il rischio è adeguatamente coperto?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Sì, le 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14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39" w:right="239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7"/>
              <w:ind w:left="80"/>
              <w:rPr>
                <w:b/>
                <w:sz w:val="13"/>
              </w:rPr>
            </w:pPr>
            <w:r>
              <w:rPr>
                <w:b/>
                <w:color w:val="231F20"/>
                <w:position w:val="-6"/>
              </w:rPr>
              <w:t>No</w:t>
            </w:r>
            <w:r>
              <w:rPr>
                <w:b/>
                <w:color w:val="231F20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Commento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E36AF" w:rsidRPr="00FF6959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E11</w:t>
            </w:r>
          </w:p>
        </w:tc>
        <w:tc>
          <w:tcPr>
            <w:tcW w:w="2778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79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Setaccio e condotta di derivazione</w:t>
            </w: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E12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Svuotamento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E13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Aerazione/Sifonamento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E14</w:t>
            </w:r>
          </w:p>
        </w:tc>
        <w:tc>
          <w:tcPr>
            <w:tcW w:w="2778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79" w:right="473"/>
              <w:jc w:val="both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Protezione meccanica contro insetti e animali di piccola taglia</w:t>
            </w: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:rsidR="008E36AF" w:rsidRPr="00FF6959" w:rsidRDefault="008E36AF">
      <w:pPr>
        <w:rPr>
          <w:rFonts w:ascii="Times New Roman"/>
          <w:sz w:val="20"/>
          <w:lang w:val="it-IT"/>
        </w:rPr>
        <w:sectPr w:rsidR="008E36AF" w:rsidRPr="00FF6959">
          <w:pgSz w:w="17180" w:h="12250" w:orient="landscape"/>
          <w:pgMar w:top="1140" w:right="1060" w:bottom="280" w:left="1020" w:header="720" w:footer="720" w:gutter="0"/>
          <w:cols w:space="720"/>
        </w:sectPr>
      </w:pPr>
    </w:p>
    <w:p w:rsidR="008E36AF" w:rsidRPr="00FF6959" w:rsidRDefault="00FF6959">
      <w:pPr>
        <w:pStyle w:val="berschrift3"/>
        <w:spacing w:before="92"/>
        <w:ind w:left="353"/>
        <w:rPr>
          <w:lang w:val="it-IT"/>
        </w:rPr>
      </w:pPr>
      <w:r>
        <w:lastRenderedPageBreak/>
        <w:pict>
          <v:shape id="_x0000_s1069" type="#_x0000_t202" style="position:absolute;left:0;text-align:left;margin-left:34.2pt;margin-top:6.05pt;width:13.7pt;height:27.6pt;z-index:2896;mso-position-horizont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16/32</w:t>
                  </w:r>
                </w:p>
              </w:txbxContent>
            </v:textbox>
            <w10:wrap anchorx="page"/>
          </v:shape>
        </w:pict>
      </w:r>
      <w:r>
        <w:pict>
          <v:shape id="_x0000_s1068" type="#_x0000_t202" style="position:absolute;left:0;text-align:left;margin-left:34.2pt;margin-top:271.25pt;width:13.7pt;height:276.85pt;z-index:2920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spacing w:val="-23"/>
                      <w:w w:val="93"/>
                      <w:sz w:val="20"/>
                      <w:lang w:val="it-IT"/>
                    </w:rPr>
                    <w:t>T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abelle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Gestione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dei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rischi</w:t>
                  </w:r>
                </w:p>
              </w:txbxContent>
            </v:textbox>
            <w10:wrap anchorx="page" anchory="page"/>
          </v:shape>
        </w:pict>
      </w:r>
      <w:r w:rsidRPr="00FF6959">
        <w:rPr>
          <w:color w:val="231F20"/>
          <w:lang w:val="it-IT"/>
        </w:rPr>
        <w:t>Captazioni di acqua di falda/Pozzi</w:t>
      </w:r>
      <w:r w:rsidRPr="00FF6959">
        <w:rPr>
          <w:color w:val="231F20"/>
          <w:spacing w:val="51"/>
          <w:lang w:val="it-IT"/>
        </w:rPr>
        <w:t xml:space="preserve"> </w:t>
      </w:r>
      <w:r w:rsidRPr="00FF6959">
        <w:rPr>
          <w:color w:val="231F20"/>
          <w:lang w:val="it-IT"/>
        </w:rPr>
        <w:t>filtranti</w:t>
      </w:r>
    </w:p>
    <w:p w:rsidR="008E36AF" w:rsidRPr="00FF6959" w:rsidRDefault="008E36AF">
      <w:pPr>
        <w:pStyle w:val="Textkrper"/>
        <w:spacing w:before="1"/>
        <w:rPr>
          <w:b/>
          <w:sz w:val="28"/>
          <w:lang w:val="it-IT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E36AF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778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43" w:line="228" w:lineRule="auto"/>
              <w:ind w:left="77" w:right="104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10035" w:type="dxa"/>
            <w:gridSpan w:val="5"/>
            <w:tcBorders>
              <w:bottom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953" w:right="3953"/>
              <w:jc w:val="center"/>
              <w:rPr>
                <w:b/>
              </w:rPr>
            </w:pPr>
            <w:r>
              <w:rPr>
                <w:b/>
                <w:color w:val="231F20"/>
              </w:rPr>
              <w:t>Copertura dei rischi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E36AF" w:rsidRDefault="008E36A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E36AF" w:rsidRDefault="00FF6959">
            <w:pPr>
              <w:pStyle w:val="TableParagraph"/>
              <w:spacing w:line="228" w:lineRule="auto"/>
              <w:ind w:left="221" w:right="199" w:firstLine="63"/>
              <w:rPr>
                <w:b/>
                <w:sz w:val="13"/>
              </w:rPr>
            </w:pPr>
            <w:r>
              <w:rPr>
                <w:b/>
                <w:color w:val="231F20"/>
              </w:rPr>
              <w:t>Rischio residuo</w:t>
            </w:r>
            <w:r>
              <w:rPr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8E36AF" w:rsidRPr="00FF6959">
        <w:trPr>
          <w:trHeight w:val="60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top w:val="single" w:sz="6" w:space="0" w:color="231F20"/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41" w:line="228" w:lineRule="auto"/>
              <w:ind w:left="80" w:right="545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Le attività nei punti di 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28"/>
              <w:ind w:left="80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Il rischio è adeguatamente coperto?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Sì, le 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14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39" w:right="239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7"/>
              <w:ind w:left="80"/>
              <w:rPr>
                <w:b/>
                <w:sz w:val="13"/>
              </w:rPr>
            </w:pPr>
            <w:r>
              <w:rPr>
                <w:b/>
                <w:color w:val="231F20"/>
                <w:position w:val="-6"/>
              </w:rPr>
              <w:t>No</w:t>
            </w:r>
            <w:r>
              <w:rPr>
                <w:b/>
                <w:color w:val="231F20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Commento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E36AF" w:rsidRPr="00FF6959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E15</w:t>
            </w:r>
          </w:p>
        </w:tc>
        <w:tc>
          <w:tcPr>
            <w:tcW w:w="2778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79" w:right="357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 xml:space="preserve">Coperture di pozzi nelle </w:t>
            </w:r>
            <w:proofErr w:type="gramStart"/>
            <w:r w:rsidRPr="00FF6959">
              <w:rPr>
                <w:color w:val="231F20"/>
                <w:lang w:val="it-IT"/>
              </w:rPr>
              <w:t>stazioni  di</w:t>
            </w:r>
            <w:proofErr w:type="gramEnd"/>
            <w:r w:rsidRPr="00FF6959">
              <w:rPr>
                <w:color w:val="231F20"/>
                <w:lang w:val="it-IT"/>
              </w:rPr>
              <w:t xml:space="preserve"> pompaggio</w:t>
            </w: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 w:rsidRPr="00FF6959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E16</w:t>
            </w:r>
          </w:p>
        </w:tc>
        <w:tc>
          <w:tcPr>
            <w:tcW w:w="2778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79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Pozzi filtranti all’esterno di edifici</w:t>
            </w: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E17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Aerazione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E18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Passaggi per cavi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E19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43" w:line="228" w:lineRule="auto"/>
              <w:ind w:left="79"/>
            </w:pPr>
            <w:r>
              <w:rPr>
                <w:color w:val="231F20"/>
              </w:rPr>
              <w:t>Possibilità di prelievo campioni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E20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  <w:w w:val="105"/>
              </w:rPr>
              <w:t>Condotta di vuotatura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E21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43" w:line="228" w:lineRule="auto"/>
              <w:ind w:left="79"/>
            </w:pPr>
            <w:r>
              <w:rPr>
                <w:color w:val="231F20"/>
              </w:rPr>
              <w:t>Costruzioni annesse/ trasformatori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36AF" w:rsidRDefault="008E36AF">
      <w:pPr>
        <w:rPr>
          <w:rFonts w:ascii="Times New Roman"/>
          <w:sz w:val="20"/>
        </w:rPr>
        <w:sectPr w:rsidR="008E36AF">
          <w:pgSz w:w="17180" w:h="12250" w:orient="landscape"/>
          <w:pgMar w:top="760" w:right="1060" w:bottom="280" w:left="780" w:header="720" w:footer="720" w:gutter="0"/>
          <w:cols w:space="720"/>
        </w:sectPr>
      </w:pPr>
    </w:p>
    <w:p w:rsidR="008E36AF" w:rsidRDefault="00FF6959">
      <w:pPr>
        <w:pStyle w:val="berschrift3"/>
        <w:spacing w:before="109"/>
      </w:pPr>
      <w:r>
        <w:lastRenderedPageBreak/>
        <w:pict>
          <v:shape id="_x0000_s1067" type="#_x0000_t202" style="position:absolute;left:0;text-align:left;margin-left:34.2pt;margin-top:64.2pt;width:13.7pt;height:276.85pt;z-index:2944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spacing w:val="-23"/>
                      <w:w w:val="93"/>
                      <w:sz w:val="20"/>
                      <w:lang w:val="it-IT"/>
                    </w:rPr>
                    <w:t>T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abelle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Gestione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dei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rischi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left:0;text-align:left;margin-left:34.2pt;margin-top:540.35pt;width:13.7pt;height:27.6pt;z-index:2968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17/32</w:t>
                  </w:r>
                </w:p>
              </w:txbxContent>
            </v:textbox>
            <w10:wrap anchorx="page" anchory="page"/>
          </v:shape>
        </w:pict>
      </w:r>
      <w:r>
        <w:rPr>
          <w:color w:val="231F20"/>
        </w:rPr>
        <w:t>Altri impianti alla captazione</w:t>
      </w:r>
    </w:p>
    <w:p w:rsidR="008E36AF" w:rsidRDefault="008E36AF">
      <w:pPr>
        <w:pStyle w:val="Textkrper"/>
        <w:spacing w:before="1"/>
        <w:rPr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E36AF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41" w:line="228" w:lineRule="auto"/>
              <w:ind w:left="77" w:right="104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8"/>
              <w:ind w:left="3953" w:right="3953"/>
              <w:jc w:val="center"/>
              <w:rPr>
                <w:b/>
              </w:rPr>
            </w:pPr>
            <w:r>
              <w:rPr>
                <w:b/>
                <w:color w:val="231F20"/>
              </w:rPr>
              <w:t>Copertura dei rischi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E36AF" w:rsidRDefault="008E36A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E36AF" w:rsidRDefault="00FF6959">
            <w:pPr>
              <w:pStyle w:val="TableParagraph"/>
              <w:spacing w:line="228" w:lineRule="auto"/>
              <w:ind w:left="221" w:right="199" w:firstLine="63"/>
              <w:rPr>
                <w:b/>
                <w:sz w:val="13"/>
              </w:rPr>
            </w:pPr>
            <w:r>
              <w:rPr>
                <w:b/>
                <w:color w:val="231F20"/>
              </w:rPr>
              <w:t>Rischio residuo</w:t>
            </w:r>
            <w:r>
              <w:rPr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8E36AF" w:rsidRPr="00FF6959">
        <w:trPr>
          <w:trHeight w:val="60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43" w:line="228" w:lineRule="auto"/>
              <w:ind w:left="80" w:right="545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Le attività nei punti di 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30"/>
              <w:ind w:left="80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Il rischio è adeguatamente coperto?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Sì, le 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14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39" w:right="239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7"/>
              <w:ind w:left="80"/>
              <w:rPr>
                <w:b/>
                <w:sz w:val="13"/>
              </w:rPr>
            </w:pPr>
            <w:r>
              <w:rPr>
                <w:b/>
                <w:color w:val="231F20"/>
                <w:position w:val="-6"/>
              </w:rPr>
              <w:t>No</w:t>
            </w:r>
            <w:r>
              <w:rPr>
                <w:b/>
                <w:color w:val="231F20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Commento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E22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Vasche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E23</w:t>
            </w:r>
          </w:p>
        </w:tc>
        <w:tc>
          <w:tcPr>
            <w:tcW w:w="2778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79" w:right="345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Stazioni di pompaggio per acque di falda</w:t>
            </w: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E24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Pozzi drenanti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E25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Impianti di ravvenamento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E26</w:t>
            </w:r>
          </w:p>
        </w:tc>
        <w:tc>
          <w:tcPr>
            <w:tcW w:w="2778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79" w:right="64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Pozzo di arricchimento della falda</w:t>
            </w: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E27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Tubi piezometrici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36AF" w:rsidRDefault="008E36AF">
      <w:pPr>
        <w:rPr>
          <w:rFonts w:ascii="Times New Roman"/>
          <w:sz w:val="20"/>
        </w:rPr>
        <w:sectPr w:rsidR="008E36AF">
          <w:pgSz w:w="17180" w:h="12250" w:orient="landscape"/>
          <w:pgMar w:top="1140" w:right="1060" w:bottom="280" w:left="1020" w:header="720" w:footer="720" w:gutter="0"/>
          <w:cols w:space="720"/>
        </w:sectPr>
      </w:pPr>
    </w:p>
    <w:p w:rsidR="008E36AF" w:rsidRPr="00FF6959" w:rsidRDefault="00FF6959">
      <w:pPr>
        <w:pStyle w:val="berschrift2"/>
        <w:rPr>
          <w:lang w:val="it-IT"/>
        </w:rPr>
      </w:pPr>
      <w:r>
        <w:lastRenderedPageBreak/>
        <w:pict>
          <v:shape id="_x0000_s1065" type="#_x0000_t202" style="position:absolute;left:0;text-align:left;margin-left:34.2pt;margin-top:64.2pt;width:13.7pt;height:276.85pt;z-index:2992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spacing w:val="-23"/>
                      <w:w w:val="93"/>
                      <w:sz w:val="20"/>
                      <w:lang w:val="it-IT"/>
                    </w:rPr>
                    <w:t>T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abelle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Gestione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dei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rischi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left:0;text-align:left;margin-left:34.2pt;margin-top:540.35pt;width:13.7pt;height:27.6pt;z-index:3016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19/32</w:t>
                  </w:r>
                </w:p>
              </w:txbxContent>
            </v:textbox>
            <w10:wrap anchorx="page" anchory="page"/>
          </v:shape>
        </w:pict>
      </w:r>
      <w:r w:rsidRPr="00FF6959">
        <w:rPr>
          <w:color w:val="231F20"/>
          <w:lang w:val="it-IT"/>
        </w:rPr>
        <w:t>Tabella gestione dei rischi modulo F: Disinfezione UV</w:t>
      </w:r>
    </w:p>
    <w:p w:rsidR="008E36AF" w:rsidRPr="00FF6959" w:rsidRDefault="008E36AF">
      <w:pPr>
        <w:pStyle w:val="Textkrper"/>
        <w:spacing w:before="8"/>
        <w:rPr>
          <w:b/>
          <w:sz w:val="36"/>
          <w:lang w:val="it-IT"/>
        </w:rPr>
      </w:pPr>
    </w:p>
    <w:p w:rsidR="008E36AF" w:rsidRPr="00FF6959" w:rsidRDefault="00FF6959">
      <w:pPr>
        <w:pStyle w:val="Textkrper"/>
        <w:ind w:left="113"/>
        <w:rPr>
          <w:lang w:val="it-IT"/>
        </w:rPr>
      </w:pPr>
      <w:r w:rsidRPr="00FF6959">
        <w:rPr>
          <w:b/>
          <w:color w:val="231F20"/>
          <w:lang w:val="it-IT"/>
        </w:rPr>
        <w:t>No</w:t>
      </w:r>
      <w:r w:rsidRPr="00FF6959">
        <w:rPr>
          <w:color w:val="231F20"/>
          <w:position w:val="6"/>
          <w:sz w:val="10"/>
          <w:lang w:val="it-IT"/>
        </w:rPr>
        <w:t xml:space="preserve">1) </w:t>
      </w:r>
      <w:r w:rsidRPr="00FF6959">
        <w:rPr>
          <w:color w:val="231F20"/>
          <w:lang w:val="it-IT"/>
        </w:rPr>
        <w:t>= no, sono necessarie altre o ulteriori attività (misure correttive)</w:t>
      </w:r>
    </w:p>
    <w:p w:rsidR="008E36AF" w:rsidRPr="00FF6959" w:rsidRDefault="008E36AF">
      <w:pPr>
        <w:pStyle w:val="Textkrper"/>
        <w:spacing w:before="3"/>
        <w:rPr>
          <w:sz w:val="20"/>
          <w:lang w:val="it-IT"/>
        </w:rPr>
      </w:pPr>
    </w:p>
    <w:p w:rsidR="008E36AF" w:rsidRDefault="00FF6959">
      <w:pPr>
        <w:pStyle w:val="Textkrper"/>
        <w:spacing w:line="278" w:lineRule="auto"/>
        <w:ind w:left="113"/>
        <w:rPr>
          <w:b/>
        </w:rPr>
      </w:pPr>
      <w:r w:rsidRPr="00FF6959">
        <w:rPr>
          <w:b/>
          <w:color w:val="231F20"/>
          <w:lang w:val="it-IT"/>
        </w:rPr>
        <w:t>Rischio residuo</w:t>
      </w:r>
      <w:r w:rsidRPr="00FF6959">
        <w:rPr>
          <w:color w:val="231F20"/>
          <w:position w:val="6"/>
          <w:sz w:val="10"/>
          <w:lang w:val="it-IT"/>
        </w:rPr>
        <w:t xml:space="preserve">2) </w:t>
      </w:r>
      <w:r w:rsidRPr="00FF6959">
        <w:rPr>
          <w:color w:val="231F20"/>
          <w:lang w:val="it-IT"/>
        </w:rPr>
        <w:t>= Stima del rischio risultante per la sicurezza dell’acqua potabile a causa dello scostamento dalle prescrizioni BPP, tenuto conto della sicurezza già in atto (cfr. Nota tematica «Valutazione dei rischi», Parte 5). La valutazione dei rischi data dalla prob</w:t>
      </w:r>
      <w:r w:rsidRPr="00FF6959">
        <w:rPr>
          <w:color w:val="231F20"/>
          <w:lang w:val="it-IT"/>
        </w:rPr>
        <w:t xml:space="preserve">abilità e dal danno serve per definire la priorità delle misure. </w:t>
      </w:r>
      <w:r>
        <w:rPr>
          <w:b/>
          <w:color w:val="231F20"/>
        </w:rPr>
        <w:t>A: molto alta/B: alta/C: media/D: bassa</w:t>
      </w:r>
    </w:p>
    <w:p w:rsidR="008E36AF" w:rsidRDefault="008E36AF">
      <w:pPr>
        <w:pStyle w:val="Textkrper"/>
        <w:rPr>
          <w:b/>
          <w:sz w:val="20"/>
        </w:rPr>
      </w:pPr>
    </w:p>
    <w:p w:rsidR="008E36AF" w:rsidRDefault="008E36AF">
      <w:pPr>
        <w:pStyle w:val="Textkrper"/>
        <w:spacing w:before="1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E36AF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41" w:line="228" w:lineRule="auto"/>
              <w:ind w:left="80" w:right="104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8"/>
              <w:ind w:left="3953" w:right="3953"/>
              <w:jc w:val="center"/>
              <w:rPr>
                <w:b/>
              </w:rPr>
            </w:pPr>
            <w:r>
              <w:rPr>
                <w:b/>
                <w:color w:val="231F20"/>
              </w:rPr>
              <w:t>Copertura dei rischi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E36AF" w:rsidRDefault="008E36A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E36AF" w:rsidRDefault="00FF6959">
            <w:pPr>
              <w:pStyle w:val="TableParagraph"/>
              <w:spacing w:line="228" w:lineRule="auto"/>
              <w:ind w:left="221" w:right="199" w:firstLine="63"/>
              <w:rPr>
                <w:b/>
                <w:sz w:val="13"/>
              </w:rPr>
            </w:pPr>
            <w:r>
              <w:rPr>
                <w:b/>
                <w:color w:val="231F20"/>
              </w:rPr>
              <w:t>Rischio residuo</w:t>
            </w:r>
            <w:r>
              <w:rPr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8E36AF" w:rsidRPr="00FF6959">
        <w:trPr>
          <w:trHeight w:val="60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43" w:line="228" w:lineRule="auto"/>
              <w:ind w:left="80" w:right="545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Le attività nei punti di 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30"/>
              <w:ind w:left="80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Il rischio è adeguatamente coperto?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Sì, le 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14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39" w:right="239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7"/>
              <w:ind w:left="80"/>
              <w:rPr>
                <w:b/>
                <w:sz w:val="13"/>
              </w:rPr>
            </w:pPr>
            <w:r>
              <w:rPr>
                <w:b/>
                <w:color w:val="231F20"/>
                <w:position w:val="-6"/>
              </w:rPr>
              <w:t>No</w:t>
            </w:r>
            <w:r>
              <w:rPr>
                <w:b/>
                <w:color w:val="231F20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Commento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F1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Qualità dell’acqua greggia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36AF" w:rsidRPr="00FF6959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F2</w:t>
            </w:r>
          </w:p>
        </w:tc>
        <w:tc>
          <w:tcPr>
            <w:tcW w:w="2778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79" w:right="626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Criteri di scelta per impianti UV</w:t>
            </w: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F3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43" w:line="228" w:lineRule="auto"/>
              <w:ind w:left="79"/>
            </w:pPr>
            <w:r>
              <w:rPr>
                <w:color w:val="231F20"/>
              </w:rPr>
              <w:t>Posizionamento dell’impianto UV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F4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Sorveglianza del processo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F5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Rigetto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8"/>
              <w:ind w:left="79"/>
            </w:pPr>
            <w:r>
              <w:rPr>
                <w:color w:val="231F20"/>
              </w:rPr>
              <w:t>F6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8"/>
              <w:ind w:left="79"/>
            </w:pPr>
            <w:r>
              <w:rPr>
                <w:color w:val="231F20"/>
              </w:rPr>
              <w:t>Avviamento dell’impianto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E36AF" w:rsidRDefault="008E36AF">
      <w:pPr>
        <w:rPr>
          <w:rFonts w:ascii="Times New Roman"/>
          <w:sz w:val="18"/>
        </w:rPr>
        <w:sectPr w:rsidR="008E36AF">
          <w:pgSz w:w="17180" w:h="12250" w:orient="landscape"/>
          <w:pgMar w:top="1140" w:right="10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E36AF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43" w:line="228" w:lineRule="auto"/>
              <w:ind w:left="77" w:right="104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10035" w:type="dxa"/>
            <w:gridSpan w:val="5"/>
            <w:tcBorders>
              <w:bottom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953" w:right="3953"/>
              <w:jc w:val="center"/>
              <w:rPr>
                <w:b/>
              </w:rPr>
            </w:pPr>
            <w:r>
              <w:rPr>
                <w:b/>
                <w:color w:val="231F20"/>
              </w:rPr>
              <w:t>Copertura dei rischi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E36AF" w:rsidRDefault="008E36A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E36AF" w:rsidRDefault="00FF6959">
            <w:pPr>
              <w:pStyle w:val="TableParagraph"/>
              <w:spacing w:line="228" w:lineRule="auto"/>
              <w:ind w:left="221" w:right="199" w:firstLine="63"/>
              <w:rPr>
                <w:b/>
                <w:sz w:val="13"/>
              </w:rPr>
            </w:pPr>
            <w:r>
              <w:rPr>
                <w:b/>
                <w:color w:val="231F20"/>
              </w:rPr>
              <w:t>Rischio residuo</w:t>
            </w:r>
            <w:r>
              <w:rPr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8E36AF" w:rsidRPr="00FF6959">
        <w:trPr>
          <w:trHeight w:val="60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top w:val="single" w:sz="6" w:space="0" w:color="231F20"/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41" w:line="228" w:lineRule="auto"/>
              <w:ind w:left="80" w:right="545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Le attività nei punti di 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28"/>
              <w:ind w:left="80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Il rischio è adeguatamente coperto?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Sì, le 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14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39" w:right="239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7"/>
              <w:ind w:left="80"/>
              <w:rPr>
                <w:b/>
                <w:sz w:val="13"/>
              </w:rPr>
            </w:pPr>
            <w:r>
              <w:rPr>
                <w:b/>
                <w:color w:val="231F20"/>
                <w:position w:val="-6"/>
              </w:rPr>
              <w:t>No</w:t>
            </w:r>
            <w:r>
              <w:rPr>
                <w:b/>
                <w:color w:val="231F20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Commento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F7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43" w:line="228" w:lineRule="auto"/>
              <w:ind w:left="79"/>
            </w:pPr>
            <w:r>
              <w:rPr>
                <w:color w:val="231F20"/>
              </w:rPr>
              <w:t>Allarme e interruzione dell’erogazione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F8</w:t>
            </w:r>
          </w:p>
        </w:tc>
        <w:tc>
          <w:tcPr>
            <w:tcW w:w="2778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79" w:right="211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Sicurezza in caso di ano­ malia di funzionamento</w:t>
            </w: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F9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43" w:line="228" w:lineRule="auto"/>
              <w:ind w:left="79" w:right="639"/>
            </w:pPr>
            <w:r>
              <w:rPr>
                <w:color w:val="231F20"/>
              </w:rPr>
              <w:t>Esercizio, controllo e manutenzione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F10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43" w:line="228" w:lineRule="auto"/>
              <w:ind w:left="79"/>
            </w:pPr>
            <w:r>
              <w:rPr>
                <w:color w:val="231F20"/>
              </w:rPr>
              <w:t>Possibilità di prelievo campioni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F11</w:t>
            </w:r>
          </w:p>
        </w:tc>
        <w:tc>
          <w:tcPr>
            <w:tcW w:w="2778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79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 xml:space="preserve">Analisi/Qualità dell’acqua </w:t>
            </w:r>
            <w:proofErr w:type="gramStart"/>
            <w:r w:rsidRPr="00FF6959">
              <w:rPr>
                <w:color w:val="231F20"/>
                <w:lang w:val="it-IT"/>
              </w:rPr>
              <w:t>dopo  il</w:t>
            </w:r>
            <w:proofErr w:type="gramEnd"/>
            <w:r w:rsidRPr="00FF6959">
              <w:rPr>
                <w:color w:val="231F20"/>
                <w:lang w:val="it-IT"/>
              </w:rPr>
              <w:t xml:space="preserve"> trattamento</w:t>
            </w: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:rsidR="008E36AF" w:rsidRPr="00FF6959" w:rsidRDefault="00FF6959">
      <w:pPr>
        <w:rPr>
          <w:sz w:val="2"/>
          <w:szCs w:val="2"/>
          <w:lang w:val="it-IT"/>
        </w:rPr>
      </w:pPr>
      <w:r>
        <w:pict>
          <v:shape id="_x0000_s1063" type="#_x0000_t202" style="position:absolute;margin-left:34.2pt;margin-top:44.35pt;width:13.7pt;height:27.6pt;z-index:3040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20/32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34.2pt;margin-top:271.25pt;width:13.7pt;height:276.85pt;z-index:3064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spacing w:val="-23"/>
                      <w:w w:val="93"/>
                      <w:sz w:val="20"/>
                      <w:lang w:val="it-IT"/>
                    </w:rPr>
                    <w:t>T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abelle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Gestione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dei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rischi</w:t>
                  </w:r>
                </w:p>
              </w:txbxContent>
            </v:textbox>
            <w10:wrap anchorx="page" anchory="page"/>
          </v:shape>
        </w:pict>
      </w:r>
    </w:p>
    <w:p w:rsidR="008E36AF" w:rsidRPr="00FF6959" w:rsidRDefault="008E36AF">
      <w:pPr>
        <w:rPr>
          <w:sz w:val="2"/>
          <w:szCs w:val="2"/>
          <w:lang w:val="it-IT"/>
        </w:rPr>
        <w:sectPr w:rsidR="008E36AF" w:rsidRPr="00FF6959">
          <w:pgSz w:w="17180" w:h="12250" w:orient="landscape"/>
          <w:pgMar w:top="900" w:right="1060" w:bottom="280" w:left="780" w:header="720" w:footer="720" w:gutter="0"/>
          <w:cols w:space="720"/>
        </w:sectPr>
      </w:pPr>
    </w:p>
    <w:p w:rsidR="008E36AF" w:rsidRPr="00FF6959" w:rsidRDefault="00FF6959">
      <w:pPr>
        <w:pStyle w:val="berschrift2"/>
        <w:rPr>
          <w:lang w:val="it-IT"/>
        </w:rPr>
      </w:pPr>
      <w:r>
        <w:lastRenderedPageBreak/>
        <w:pict>
          <v:shape id="_x0000_s1061" type="#_x0000_t202" style="position:absolute;left:0;text-align:left;margin-left:34.2pt;margin-top:64.2pt;width:13.7pt;height:276.85pt;z-index:3088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spacing w:val="-23"/>
                      <w:w w:val="93"/>
                      <w:sz w:val="20"/>
                      <w:lang w:val="it-IT"/>
                    </w:rPr>
                    <w:t>T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abelle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Gestione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dei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rischi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left:0;text-align:left;margin-left:34.2pt;margin-top:540.35pt;width:13.7pt;height:27.6pt;z-index:3112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21/32</w:t>
                  </w:r>
                </w:p>
              </w:txbxContent>
            </v:textbox>
            <w10:wrap anchorx="page" anchory="page"/>
          </v:shape>
        </w:pict>
      </w:r>
      <w:r w:rsidRPr="00FF6959">
        <w:rPr>
          <w:color w:val="231F20"/>
          <w:lang w:val="it-IT"/>
        </w:rPr>
        <w:t>Tabella gestione dei rischi modulo G: Disinfezione con il cloro</w:t>
      </w:r>
    </w:p>
    <w:p w:rsidR="008E36AF" w:rsidRPr="00FF6959" w:rsidRDefault="008E36AF">
      <w:pPr>
        <w:pStyle w:val="Textkrper"/>
        <w:spacing w:before="8"/>
        <w:rPr>
          <w:b/>
          <w:sz w:val="36"/>
          <w:lang w:val="it-IT"/>
        </w:rPr>
      </w:pPr>
    </w:p>
    <w:p w:rsidR="008E36AF" w:rsidRPr="00FF6959" w:rsidRDefault="00FF6959">
      <w:pPr>
        <w:pStyle w:val="Textkrper"/>
        <w:ind w:left="113"/>
        <w:rPr>
          <w:lang w:val="it-IT"/>
        </w:rPr>
      </w:pPr>
      <w:r w:rsidRPr="00FF6959">
        <w:rPr>
          <w:b/>
          <w:color w:val="231F20"/>
          <w:lang w:val="it-IT"/>
        </w:rPr>
        <w:t>No</w:t>
      </w:r>
      <w:r w:rsidRPr="00FF6959">
        <w:rPr>
          <w:color w:val="231F20"/>
          <w:position w:val="6"/>
          <w:sz w:val="10"/>
          <w:lang w:val="it-IT"/>
        </w:rPr>
        <w:t xml:space="preserve">1) </w:t>
      </w:r>
      <w:r w:rsidRPr="00FF6959">
        <w:rPr>
          <w:color w:val="231F20"/>
          <w:lang w:val="it-IT"/>
        </w:rPr>
        <w:t>= no, sono necessarie altre o ulteriori attività (misure correttive)</w:t>
      </w:r>
    </w:p>
    <w:p w:rsidR="008E36AF" w:rsidRPr="00FF6959" w:rsidRDefault="008E36AF">
      <w:pPr>
        <w:pStyle w:val="Textkrper"/>
        <w:spacing w:before="3"/>
        <w:rPr>
          <w:sz w:val="20"/>
          <w:lang w:val="it-IT"/>
        </w:rPr>
      </w:pPr>
    </w:p>
    <w:p w:rsidR="008E36AF" w:rsidRDefault="00FF6959">
      <w:pPr>
        <w:pStyle w:val="Textkrper"/>
        <w:spacing w:line="278" w:lineRule="auto"/>
        <w:ind w:left="113"/>
        <w:rPr>
          <w:b/>
        </w:rPr>
      </w:pPr>
      <w:r w:rsidRPr="00FF6959">
        <w:rPr>
          <w:b/>
          <w:color w:val="231F20"/>
          <w:lang w:val="it-IT"/>
        </w:rPr>
        <w:t>Rischio residuo</w:t>
      </w:r>
      <w:r w:rsidRPr="00FF6959">
        <w:rPr>
          <w:color w:val="231F20"/>
          <w:position w:val="6"/>
          <w:sz w:val="10"/>
          <w:lang w:val="it-IT"/>
        </w:rPr>
        <w:t xml:space="preserve">2) </w:t>
      </w:r>
      <w:r w:rsidRPr="00FF6959">
        <w:rPr>
          <w:color w:val="231F20"/>
          <w:lang w:val="it-IT"/>
        </w:rPr>
        <w:t>= Stima del rischio risultante per la sicurezza dell’acqua potabile a causa dello scostamento dall</w:t>
      </w:r>
      <w:r w:rsidRPr="00FF6959">
        <w:rPr>
          <w:color w:val="231F20"/>
          <w:lang w:val="it-IT"/>
        </w:rPr>
        <w:t xml:space="preserve">e prescrizioni BPP, tenuto conto della sicurezza già in atto (cfr. Nota tematica «Valutazione dei rischi», Parte 5). La valutazione dei rischi data dalla probabilità e dal danno serve per definire la priorità delle misure. </w:t>
      </w:r>
      <w:r>
        <w:rPr>
          <w:b/>
          <w:color w:val="231F20"/>
        </w:rPr>
        <w:t>A: molto alta/B: alta/C: media/D:</w:t>
      </w:r>
      <w:r>
        <w:rPr>
          <w:b/>
          <w:color w:val="231F20"/>
        </w:rPr>
        <w:t xml:space="preserve"> bassa</w:t>
      </w:r>
    </w:p>
    <w:p w:rsidR="008E36AF" w:rsidRDefault="008E36AF">
      <w:pPr>
        <w:pStyle w:val="Textkrper"/>
        <w:rPr>
          <w:b/>
          <w:sz w:val="20"/>
        </w:rPr>
      </w:pPr>
    </w:p>
    <w:p w:rsidR="008E36AF" w:rsidRDefault="008E36AF">
      <w:pPr>
        <w:pStyle w:val="Textkrper"/>
        <w:spacing w:before="1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E36AF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41" w:line="228" w:lineRule="auto"/>
              <w:ind w:left="80" w:right="104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8"/>
              <w:ind w:left="3953" w:right="3953"/>
              <w:jc w:val="center"/>
              <w:rPr>
                <w:b/>
              </w:rPr>
            </w:pPr>
            <w:r>
              <w:rPr>
                <w:b/>
                <w:color w:val="231F20"/>
              </w:rPr>
              <w:t>Copertura dei rischi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E36AF" w:rsidRDefault="008E36A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E36AF" w:rsidRDefault="00FF6959">
            <w:pPr>
              <w:pStyle w:val="TableParagraph"/>
              <w:spacing w:line="228" w:lineRule="auto"/>
              <w:ind w:left="221" w:right="199" w:firstLine="63"/>
              <w:rPr>
                <w:b/>
                <w:sz w:val="13"/>
              </w:rPr>
            </w:pPr>
            <w:r>
              <w:rPr>
                <w:b/>
                <w:color w:val="231F20"/>
              </w:rPr>
              <w:t>Rischio residuo</w:t>
            </w:r>
            <w:r>
              <w:rPr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8E36AF" w:rsidRPr="00FF6959">
        <w:trPr>
          <w:trHeight w:val="60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43" w:line="228" w:lineRule="auto"/>
              <w:ind w:left="80" w:right="545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Le attività nei punti di 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30"/>
              <w:ind w:left="80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Il rischio è adeguatamente coperto?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Sì, le 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14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39" w:right="239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7"/>
              <w:ind w:left="80"/>
              <w:rPr>
                <w:b/>
                <w:sz w:val="13"/>
              </w:rPr>
            </w:pPr>
            <w:r>
              <w:rPr>
                <w:b/>
                <w:color w:val="231F20"/>
                <w:position w:val="-6"/>
              </w:rPr>
              <w:t>No</w:t>
            </w:r>
            <w:r>
              <w:rPr>
                <w:b/>
                <w:color w:val="231F20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Commento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G1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Qualità dell’acqua greggia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G2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Efficacia della disinfezione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G3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Componenti</w:t>
            </w:r>
            <w:r>
              <w:rPr>
                <w:color w:val="231F20"/>
                <w:spacing w:val="60"/>
              </w:rPr>
              <w:t xml:space="preserve"> </w:t>
            </w:r>
            <w:r>
              <w:rPr>
                <w:color w:val="231F20"/>
              </w:rPr>
              <w:t>dell’impianto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G4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Sorveglianza del processo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G5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Rigetto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8"/>
              <w:ind w:left="79"/>
            </w:pPr>
            <w:r>
              <w:rPr>
                <w:color w:val="231F20"/>
              </w:rPr>
              <w:t>G6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40" w:line="228" w:lineRule="auto"/>
              <w:ind w:left="79"/>
            </w:pPr>
            <w:r>
              <w:rPr>
                <w:color w:val="231F20"/>
              </w:rPr>
              <w:t>Allarme e interruzione dell’erogazione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36AF" w:rsidRDefault="008E36AF">
      <w:pPr>
        <w:rPr>
          <w:rFonts w:ascii="Times New Roman"/>
          <w:sz w:val="20"/>
        </w:rPr>
        <w:sectPr w:rsidR="008E36AF">
          <w:pgSz w:w="17180" w:h="12250" w:orient="landscape"/>
          <w:pgMar w:top="1140" w:right="10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E36AF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43" w:line="228" w:lineRule="auto"/>
              <w:ind w:left="77" w:right="104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10035" w:type="dxa"/>
            <w:gridSpan w:val="5"/>
            <w:tcBorders>
              <w:bottom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953" w:right="3953"/>
              <w:jc w:val="center"/>
              <w:rPr>
                <w:b/>
              </w:rPr>
            </w:pPr>
            <w:r>
              <w:rPr>
                <w:b/>
                <w:color w:val="231F20"/>
              </w:rPr>
              <w:t>Copertura dei rischi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E36AF" w:rsidRDefault="008E36A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E36AF" w:rsidRDefault="00FF6959">
            <w:pPr>
              <w:pStyle w:val="TableParagraph"/>
              <w:spacing w:line="228" w:lineRule="auto"/>
              <w:ind w:left="221" w:right="199" w:firstLine="63"/>
              <w:rPr>
                <w:b/>
                <w:sz w:val="13"/>
              </w:rPr>
            </w:pPr>
            <w:r>
              <w:rPr>
                <w:b/>
                <w:color w:val="231F20"/>
              </w:rPr>
              <w:t>Rischio residuo</w:t>
            </w:r>
            <w:r>
              <w:rPr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8E36AF" w:rsidRPr="00FF6959">
        <w:trPr>
          <w:trHeight w:val="60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top w:val="single" w:sz="6" w:space="0" w:color="231F20"/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41" w:line="228" w:lineRule="auto"/>
              <w:ind w:left="80" w:right="545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Le attività nei punti di 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28"/>
              <w:ind w:left="80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Il rischio è adeguatamente coperto?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Sì, le 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14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39" w:right="239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7"/>
              <w:ind w:left="80"/>
              <w:rPr>
                <w:b/>
                <w:sz w:val="13"/>
              </w:rPr>
            </w:pPr>
            <w:r>
              <w:rPr>
                <w:b/>
                <w:color w:val="231F20"/>
                <w:position w:val="-6"/>
              </w:rPr>
              <w:t>No</w:t>
            </w:r>
            <w:r>
              <w:rPr>
                <w:b/>
                <w:color w:val="231F20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Commento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E36AF" w:rsidRPr="00FF6959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G7</w:t>
            </w:r>
          </w:p>
        </w:tc>
        <w:tc>
          <w:tcPr>
            <w:tcW w:w="2778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79" w:right="211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Sicurezza in caso di ano­ malia di funzionamento</w:t>
            </w: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G8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43" w:line="228" w:lineRule="auto"/>
              <w:ind w:left="79" w:right="639"/>
            </w:pPr>
            <w:r>
              <w:rPr>
                <w:color w:val="231F20"/>
              </w:rPr>
              <w:t>Esercizio, controllo e manutenzione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G9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43" w:line="228" w:lineRule="auto"/>
              <w:ind w:left="79"/>
            </w:pPr>
            <w:r>
              <w:rPr>
                <w:color w:val="231F20"/>
              </w:rPr>
              <w:t>Possibilità di prelievo campioni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G10</w:t>
            </w:r>
          </w:p>
        </w:tc>
        <w:tc>
          <w:tcPr>
            <w:tcW w:w="2778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79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 xml:space="preserve">Analisi/Qualità dell’acqua </w:t>
            </w:r>
            <w:proofErr w:type="gramStart"/>
            <w:r w:rsidRPr="00FF6959">
              <w:rPr>
                <w:color w:val="231F20"/>
                <w:lang w:val="it-IT"/>
              </w:rPr>
              <w:t>dopo  il</w:t>
            </w:r>
            <w:proofErr w:type="gramEnd"/>
            <w:r w:rsidRPr="00FF6959">
              <w:rPr>
                <w:color w:val="231F20"/>
                <w:lang w:val="it-IT"/>
              </w:rPr>
              <w:t xml:space="preserve"> trattamento</w:t>
            </w: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 w:rsidRPr="00FF6959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G11</w:t>
            </w:r>
          </w:p>
        </w:tc>
        <w:tc>
          <w:tcPr>
            <w:tcW w:w="2778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79" w:right="492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Misuratore manuale di cloro libero</w:t>
            </w: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G12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43" w:line="228" w:lineRule="auto"/>
              <w:ind w:left="79"/>
            </w:pPr>
            <w:r>
              <w:rPr>
                <w:color w:val="231F20"/>
                <w:w w:val="105"/>
              </w:rPr>
              <w:t>Stoccaggio dei prodotti chimici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G13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Documentazione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36AF" w:rsidRDefault="00FF6959">
      <w:pPr>
        <w:rPr>
          <w:sz w:val="2"/>
          <w:szCs w:val="2"/>
        </w:rPr>
      </w:pPr>
      <w:r>
        <w:pict>
          <v:shape id="_x0000_s1059" type="#_x0000_t202" style="position:absolute;margin-left:34.2pt;margin-top:44.35pt;width:13.7pt;height:27.6pt;z-index:3136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22/32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34.2pt;margin-top:271.25pt;width:13.7pt;height:276.85pt;z-index:3160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spacing w:val="-23"/>
                      <w:w w:val="93"/>
                      <w:sz w:val="20"/>
                      <w:lang w:val="it-IT"/>
                    </w:rPr>
                    <w:t>T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abelle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Gestione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dei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rischi</w:t>
                  </w:r>
                </w:p>
              </w:txbxContent>
            </v:textbox>
            <w10:wrap anchorx="page" anchory="page"/>
          </v:shape>
        </w:pict>
      </w:r>
    </w:p>
    <w:p w:rsidR="008E36AF" w:rsidRDefault="008E36AF">
      <w:pPr>
        <w:rPr>
          <w:sz w:val="2"/>
          <w:szCs w:val="2"/>
        </w:rPr>
        <w:sectPr w:rsidR="008E36AF">
          <w:pgSz w:w="17180" w:h="12250" w:orient="landscape"/>
          <w:pgMar w:top="900" w:right="1060" w:bottom="280" w:left="780" w:header="720" w:footer="720" w:gutter="0"/>
          <w:cols w:space="720"/>
        </w:sectPr>
      </w:pPr>
    </w:p>
    <w:p w:rsidR="008E36AF" w:rsidRPr="00FF6959" w:rsidRDefault="00FF6959">
      <w:pPr>
        <w:pStyle w:val="berschrift2"/>
        <w:rPr>
          <w:lang w:val="it-IT"/>
        </w:rPr>
      </w:pPr>
      <w:r>
        <w:lastRenderedPageBreak/>
        <w:pict>
          <v:shape id="_x0000_s1057" type="#_x0000_t202" style="position:absolute;left:0;text-align:left;margin-left:34.2pt;margin-top:64.2pt;width:13.7pt;height:276.85pt;z-index:3184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spacing w:val="-23"/>
                      <w:w w:val="93"/>
                      <w:sz w:val="20"/>
                      <w:lang w:val="it-IT"/>
                    </w:rPr>
                    <w:t>T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abelle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Gestione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dei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rischi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left:0;text-align:left;margin-left:34.2pt;margin-top:540.35pt;width:13.7pt;height:27.6pt;z-index:3208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23/32</w:t>
                  </w:r>
                </w:p>
              </w:txbxContent>
            </v:textbox>
            <w10:wrap anchorx="page" anchory="page"/>
          </v:shape>
        </w:pict>
      </w:r>
      <w:r w:rsidRPr="00FF6959">
        <w:rPr>
          <w:color w:val="231F20"/>
          <w:lang w:val="it-IT"/>
        </w:rPr>
        <w:t>Tabella gestione dei rischi modulo H: Ultrafiltrazione (UF)</w:t>
      </w:r>
    </w:p>
    <w:p w:rsidR="008E36AF" w:rsidRPr="00FF6959" w:rsidRDefault="008E36AF">
      <w:pPr>
        <w:pStyle w:val="Textkrper"/>
        <w:spacing w:before="8"/>
        <w:rPr>
          <w:b/>
          <w:sz w:val="36"/>
          <w:lang w:val="it-IT"/>
        </w:rPr>
      </w:pPr>
    </w:p>
    <w:p w:rsidR="008E36AF" w:rsidRPr="00FF6959" w:rsidRDefault="00FF6959">
      <w:pPr>
        <w:pStyle w:val="Textkrper"/>
        <w:ind w:left="113"/>
        <w:rPr>
          <w:lang w:val="it-IT"/>
        </w:rPr>
      </w:pPr>
      <w:r w:rsidRPr="00FF6959">
        <w:rPr>
          <w:b/>
          <w:color w:val="231F20"/>
          <w:lang w:val="it-IT"/>
        </w:rPr>
        <w:t>No</w:t>
      </w:r>
      <w:r w:rsidRPr="00FF6959">
        <w:rPr>
          <w:color w:val="231F20"/>
          <w:position w:val="6"/>
          <w:sz w:val="10"/>
          <w:lang w:val="it-IT"/>
        </w:rPr>
        <w:t xml:space="preserve">1) </w:t>
      </w:r>
      <w:r w:rsidRPr="00FF6959">
        <w:rPr>
          <w:color w:val="231F20"/>
          <w:lang w:val="it-IT"/>
        </w:rPr>
        <w:t>= no, sono necessarie altre o ulteriori attività (misure correttive)</w:t>
      </w:r>
    </w:p>
    <w:p w:rsidR="008E36AF" w:rsidRPr="00FF6959" w:rsidRDefault="008E36AF">
      <w:pPr>
        <w:pStyle w:val="Textkrper"/>
        <w:spacing w:before="3"/>
        <w:rPr>
          <w:sz w:val="20"/>
          <w:lang w:val="it-IT"/>
        </w:rPr>
      </w:pPr>
    </w:p>
    <w:p w:rsidR="008E36AF" w:rsidRDefault="00FF6959">
      <w:pPr>
        <w:pStyle w:val="Textkrper"/>
        <w:spacing w:line="278" w:lineRule="auto"/>
        <w:ind w:left="113"/>
        <w:rPr>
          <w:b/>
        </w:rPr>
      </w:pPr>
      <w:r w:rsidRPr="00FF6959">
        <w:rPr>
          <w:b/>
          <w:color w:val="231F20"/>
          <w:lang w:val="it-IT"/>
        </w:rPr>
        <w:t>Rischio residuo</w:t>
      </w:r>
      <w:r w:rsidRPr="00FF6959">
        <w:rPr>
          <w:color w:val="231F20"/>
          <w:position w:val="6"/>
          <w:sz w:val="10"/>
          <w:lang w:val="it-IT"/>
        </w:rPr>
        <w:t xml:space="preserve">2) </w:t>
      </w:r>
      <w:r w:rsidRPr="00FF6959">
        <w:rPr>
          <w:color w:val="231F20"/>
          <w:lang w:val="it-IT"/>
        </w:rPr>
        <w:t>= Stima del rischio risultante per la sicurezza dell’acqua potabile a causa dello scostamento dalle pr</w:t>
      </w:r>
      <w:r w:rsidRPr="00FF6959">
        <w:rPr>
          <w:color w:val="231F20"/>
          <w:lang w:val="it-IT"/>
        </w:rPr>
        <w:t xml:space="preserve">escrizioni BPP, tenuto conto della sicurezza già in atto (cfr. Nota tematica «Valutazione dei rischi», Parte 5). La valutazione dei rischi data dalla probabilità e dal danno serve per definire la priorità delle misure. </w:t>
      </w:r>
      <w:r>
        <w:rPr>
          <w:b/>
          <w:color w:val="231F20"/>
        </w:rPr>
        <w:t>A: molto alta/B: alta/C: media/D: bas</w:t>
      </w:r>
      <w:r>
        <w:rPr>
          <w:b/>
          <w:color w:val="231F20"/>
        </w:rPr>
        <w:t>sa</w:t>
      </w:r>
    </w:p>
    <w:p w:rsidR="008E36AF" w:rsidRDefault="008E36AF">
      <w:pPr>
        <w:pStyle w:val="Textkrper"/>
        <w:rPr>
          <w:b/>
          <w:sz w:val="20"/>
        </w:rPr>
      </w:pPr>
    </w:p>
    <w:p w:rsidR="008E36AF" w:rsidRDefault="008E36AF">
      <w:pPr>
        <w:pStyle w:val="Textkrper"/>
        <w:spacing w:before="1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E36AF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41" w:line="228" w:lineRule="auto"/>
              <w:ind w:left="80" w:right="104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8"/>
              <w:ind w:left="3953" w:right="3953"/>
              <w:jc w:val="center"/>
              <w:rPr>
                <w:b/>
              </w:rPr>
            </w:pPr>
            <w:r>
              <w:rPr>
                <w:b/>
                <w:color w:val="231F20"/>
              </w:rPr>
              <w:t>Copertura dei rischi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E36AF" w:rsidRDefault="008E36A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E36AF" w:rsidRDefault="00FF6959">
            <w:pPr>
              <w:pStyle w:val="TableParagraph"/>
              <w:spacing w:line="228" w:lineRule="auto"/>
              <w:ind w:left="221" w:right="199" w:firstLine="63"/>
              <w:rPr>
                <w:b/>
                <w:sz w:val="13"/>
              </w:rPr>
            </w:pPr>
            <w:r>
              <w:rPr>
                <w:b/>
                <w:color w:val="231F20"/>
              </w:rPr>
              <w:t>Rischio residuo</w:t>
            </w:r>
            <w:r>
              <w:rPr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8E36AF" w:rsidRPr="00FF6959">
        <w:trPr>
          <w:trHeight w:val="60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43" w:line="228" w:lineRule="auto"/>
              <w:ind w:left="80" w:right="545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Le attività nei punti di 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30"/>
              <w:ind w:left="80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Il rischio è adeguatamente coperto?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Sì, le 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14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39" w:right="239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7"/>
              <w:ind w:left="80"/>
              <w:rPr>
                <w:b/>
                <w:sz w:val="13"/>
              </w:rPr>
            </w:pPr>
            <w:r>
              <w:rPr>
                <w:b/>
                <w:color w:val="231F20"/>
                <w:position w:val="-6"/>
              </w:rPr>
              <w:t>No</w:t>
            </w:r>
            <w:r>
              <w:rPr>
                <w:b/>
                <w:color w:val="231F20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Commento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H1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Qualità dell’acqua greggia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H2</w:t>
            </w:r>
          </w:p>
        </w:tc>
        <w:tc>
          <w:tcPr>
            <w:tcW w:w="2778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79" w:right="64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Basi di progettazione e dimensionamento per l’impianto di ultrafiltra­ zione</w:t>
            </w: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H3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43" w:line="228" w:lineRule="auto"/>
              <w:ind w:left="79"/>
            </w:pPr>
            <w:r>
              <w:rPr>
                <w:color w:val="231F20"/>
              </w:rPr>
              <w:t>Posizionamento dell’impianto UF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H4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Sorveglianza del processo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H5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43" w:line="228" w:lineRule="auto"/>
              <w:ind w:left="79"/>
            </w:pPr>
            <w:r>
              <w:rPr>
                <w:color w:val="231F20"/>
              </w:rPr>
              <w:t>Allarme e interruzione dell’erogazione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8"/>
              <w:ind w:left="79"/>
            </w:pPr>
            <w:r>
              <w:rPr>
                <w:color w:val="231F20"/>
              </w:rPr>
              <w:t>H6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8"/>
              <w:ind w:left="79"/>
            </w:pPr>
            <w:r>
              <w:rPr>
                <w:color w:val="231F20"/>
              </w:rPr>
              <w:t>Controlavaggio e pulizia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36AF" w:rsidRDefault="008E36AF">
      <w:pPr>
        <w:rPr>
          <w:rFonts w:ascii="Times New Roman"/>
          <w:sz w:val="20"/>
        </w:rPr>
        <w:sectPr w:rsidR="008E36AF">
          <w:pgSz w:w="17180" w:h="12250" w:orient="landscape"/>
          <w:pgMar w:top="1140" w:right="10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E36AF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43" w:line="228" w:lineRule="auto"/>
              <w:ind w:left="77" w:right="104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10035" w:type="dxa"/>
            <w:gridSpan w:val="5"/>
            <w:tcBorders>
              <w:bottom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953" w:right="3953"/>
              <w:jc w:val="center"/>
              <w:rPr>
                <w:b/>
              </w:rPr>
            </w:pPr>
            <w:r>
              <w:rPr>
                <w:b/>
                <w:color w:val="231F20"/>
              </w:rPr>
              <w:t>Copertura dei rischi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E36AF" w:rsidRDefault="008E36A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E36AF" w:rsidRDefault="00FF6959">
            <w:pPr>
              <w:pStyle w:val="TableParagraph"/>
              <w:spacing w:line="228" w:lineRule="auto"/>
              <w:ind w:left="221" w:right="199" w:firstLine="63"/>
              <w:rPr>
                <w:b/>
                <w:sz w:val="13"/>
              </w:rPr>
            </w:pPr>
            <w:r>
              <w:rPr>
                <w:b/>
                <w:color w:val="231F20"/>
              </w:rPr>
              <w:t>Rischio residuo</w:t>
            </w:r>
            <w:r>
              <w:rPr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8E36AF" w:rsidRPr="00FF6959">
        <w:trPr>
          <w:trHeight w:val="60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top w:val="single" w:sz="6" w:space="0" w:color="231F20"/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41" w:line="228" w:lineRule="auto"/>
              <w:ind w:left="80" w:right="545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Le attività nei punti di 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28"/>
              <w:ind w:left="80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Il rischio è adeguatamente coperto?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Sì, le 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14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39" w:right="239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7"/>
              <w:ind w:left="80"/>
              <w:rPr>
                <w:b/>
                <w:sz w:val="13"/>
              </w:rPr>
            </w:pPr>
            <w:r>
              <w:rPr>
                <w:b/>
                <w:color w:val="231F20"/>
                <w:position w:val="-6"/>
              </w:rPr>
              <w:t>No</w:t>
            </w:r>
            <w:r>
              <w:rPr>
                <w:b/>
                <w:color w:val="231F20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Commento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H7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43" w:line="228" w:lineRule="auto"/>
              <w:ind w:left="79" w:right="639"/>
            </w:pPr>
            <w:r>
              <w:rPr>
                <w:color w:val="231F20"/>
              </w:rPr>
              <w:t>Esercizio, controllo e manutenzione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H8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43" w:line="228" w:lineRule="auto"/>
              <w:ind w:left="79"/>
            </w:pPr>
            <w:r>
              <w:rPr>
                <w:color w:val="231F20"/>
              </w:rPr>
              <w:t>Possibilità di prelievo campioni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H9</w:t>
            </w:r>
          </w:p>
        </w:tc>
        <w:tc>
          <w:tcPr>
            <w:tcW w:w="2778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79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 xml:space="preserve">Analisi/Qualità dell’acqua </w:t>
            </w:r>
            <w:proofErr w:type="gramStart"/>
            <w:r w:rsidRPr="00FF6959">
              <w:rPr>
                <w:color w:val="231F20"/>
                <w:lang w:val="it-IT"/>
              </w:rPr>
              <w:t>dopo  il</w:t>
            </w:r>
            <w:proofErr w:type="gramEnd"/>
            <w:r w:rsidRPr="00FF6959">
              <w:rPr>
                <w:color w:val="231F20"/>
                <w:lang w:val="it-IT"/>
              </w:rPr>
              <w:t xml:space="preserve"> trattamento</w:t>
            </w: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 w:rsidRPr="00FF6959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H10</w:t>
            </w:r>
          </w:p>
        </w:tc>
        <w:tc>
          <w:tcPr>
            <w:tcW w:w="2778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79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Flocculazione/Precipita­ zione (se presente)</w:t>
            </w: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 w:rsidRPr="00FF6959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H11</w:t>
            </w:r>
          </w:p>
        </w:tc>
        <w:tc>
          <w:tcPr>
            <w:tcW w:w="2778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79" w:right="204"/>
              <w:jc w:val="both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Monitoraggio del proces­ so durante flocculazione/ precipitazione</w:t>
            </w: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:rsidR="008E36AF" w:rsidRPr="00FF6959" w:rsidRDefault="00FF6959">
      <w:pPr>
        <w:rPr>
          <w:sz w:val="2"/>
          <w:szCs w:val="2"/>
          <w:lang w:val="it-IT"/>
        </w:rPr>
      </w:pPr>
      <w:r>
        <w:pict>
          <v:shape id="_x0000_s1055" type="#_x0000_t202" style="position:absolute;margin-left:34.2pt;margin-top:44.35pt;width:13.7pt;height:27.6pt;z-index:3232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24/32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34.2pt;margin-top:271.25pt;width:13.7pt;height:276.85pt;z-index:3256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spacing w:val="-23"/>
                      <w:w w:val="93"/>
                      <w:sz w:val="20"/>
                      <w:lang w:val="it-IT"/>
                    </w:rPr>
                    <w:t>T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abelle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Gestione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dei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rischi</w:t>
                  </w:r>
                </w:p>
              </w:txbxContent>
            </v:textbox>
            <w10:wrap anchorx="page" anchory="page"/>
          </v:shape>
        </w:pict>
      </w:r>
    </w:p>
    <w:p w:rsidR="008E36AF" w:rsidRPr="00FF6959" w:rsidRDefault="008E36AF">
      <w:pPr>
        <w:rPr>
          <w:sz w:val="2"/>
          <w:szCs w:val="2"/>
          <w:lang w:val="it-IT"/>
        </w:rPr>
        <w:sectPr w:rsidR="008E36AF" w:rsidRPr="00FF6959">
          <w:pgSz w:w="17180" w:h="12250" w:orient="landscape"/>
          <w:pgMar w:top="900" w:right="1060" w:bottom="280" w:left="780" w:header="720" w:footer="720" w:gutter="0"/>
          <w:cols w:space="720"/>
        </w:sectPr>
      </w:pPr>
    </w:p>
    <w:p w:rsidR="008E36AF" w:rsidRPr="00FF6959" w:rsidRDefault="00FF6959">
      <w:pPr>
        <w:pStyle w:val="berschrift2"/>
        <w:rPr>
          <w:lang w:val="it-IT"/>
        </w:rPr>
      </w:pPr>
      <w:r>
        <w:lastRenderedPageBreak/>
        <w:pict>
          <v:shape id="_x0000_s1053" type="#_x0000_t202" style="position:absolute;left:0;text-align:left;margin-left:34.2pt;margin-top:64.2pt;width:13.7pt;height:276.85pt;z-index:3280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spacing w:val="-23"/>
                      <w:w w:val="93"/>
                      <w:sz w:val="20"/>
                      <w:lang w:val="it-IT"/>
                    </w:rPr>
                    <w:t>T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abelle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Gestione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dei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rischi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left:0;text-align:left;margin-left:34.2pt;margin-top:540.35pt;width:13.7pt;height:27.6pt;z-index:3304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25/32</w:t>
                  </w:r>
                </w:p>
              </w:txbxContent>
            </v:textbox>
            <w10:wrap anchorx="page" anchory="page"/>
          </v:shape>
        </w:pict>
      </w:r>
      <w:r w:rsidRPr="00FF6959">
        <w:rPr>
          <w:color w:val="231F20"/>
          <w:lang w:val="it-IT"/>
        </w:rPr>
        <w:t>Tabella gestione dei rischi modulo I: Filtrazione lenta su sabbia (LSF)</w:t>
      </w:r>
    </w:p>
    <w:p w:rsidR="008E36AF" w:rsidRPr="00FF6959" w:rsidRDefault="008E36AF">
      <w:pPr>
        <w:pStyle w:val="Textkrper"/>
        <w:spacing w:before="8"/>
        <w:rPr>
          <w:b/>
          <w:sz w:val="36"/>
          <w:lang w:val="it-IT"/>
        </w:rPr>
      </w:pPr>
    </w:p>
    <w:p w:rsidR="008E36AF" w:rsidRPr="00FF6959" w:rsidRDefault="00FF6959">
      <w:pPr>
        <w:pStyle w:val="Textkrper"/>
        <w:ind w:left="113"/>
        <w:rPr>
          <w:lang w:val="it-IT"/>
        </w:rPr>
      </w:pPr>
      <w:r w:rsidRPr="00FF6959">
        <w:rPr>
          <w:b/>
          <w:color w:val="231F20"/>
          <w:lang w:val="it-IT"/>
        </w:rPr>
        <w:t>No</w:t>
      </w:r>
      <w:r w:rsidRPr="00FF6959">
        <w:rPr>
          <w:color w:val="231F20"/>
          <w:position w:val="6"/>
          <w:sz w:val="10"/>
          <w:lang w:val="it-IT"/>
        </w:rPr>
        <w:t xml:space="preserve">1) </w:t>
      </w:r>
      <w:r w:rsidRPr="00FF6959">
        <w:rPr>
          <w:color w:val="231F20"/>
          <w:lang w:val="it-IT"/>
        </w:rPr>
        <w:t>= no, sono necessarie altre o ulteriori attività (misure correttive)</w:t>
      </w:r>
    </w:p>
    <w:p w:rsidR="008E36AF" w:rsidRPr="00FF6959" w:rsidRDefault="008E36AF">
      <w:pPr>
        <w:pStyle w:val="Textkrper"/>
        <w:spacing w:before="3"/>
        <w:rPr>
          <w:sz w:val="20"/>
          <w:lang w:val="it-IT"/>
        </w:rPr>
      </w:pPr>
    </w:p>
    <w:p w:rsidR="008E36AF" w:rsidRDefault="00FF6959">
      <w:pPr>
        <w:pStyle w:val="Textkrper"/>
        <w:spacing w:line="278" w:lineRule="auto"/>
        <w:ind w:left="113"/>
        <w:rPr>
          <w:b/>
        </w:rPr>
      </w:pPr>
      <w:r w:rsidRPr="00FF6959">
        <w:rPr>
          <w:b/>
          <w:color w:val="231F20"/>
          <w:lang w:val="it-IT"/>
        </w:rPr>
        <w:t>Rischio residuo</w:t>
      </w:r>
      <w:r w:rsidRPr="00FF6959">
        <w:rPr>
          <w:color w:val="231F20"/>
          <w:position w:val="6"/>
          <w:sz w:val="10"/>
          <w:lang w:val="it-IT"/>
        </w:rPr>
        <w:t xml:space="preserve">2) </w:t>
      </w:r>
      <w:r w:rsidRPr="00FF6959">
        <w:rPr>
          <w:color w:val="231F20"/>
          <w:lang w:val="it-IT"/>
        </w:rPr>
        <w:t>= Stima del rischio risultante per la sicurezza dell’acqua potabile a causa dello scostame</w:t>
      </w:r>
      <w:r w:rsidRPr="00FF6959">
        <w:rPr>
          <w:color w:val="231F20"/>
          <w:lang w:val="it-IT"/>
        </w:rPr>
        <w:t xml:space="preserve">nto dalle prescrizioni BPP, tenuto conto della sicurezza già in atto (cfr. Nota tematica «Valutazione dei rischi», Parte 5). La valutazione dei rischi data dalla probabilità e dal danno serve per definire la priorità delle misure. </w:t>
      </w:r>
      <w:r>
        <w:rPr>
          <w:b/>
          <w:color w:val="231F20"/>
        </w:rPr>
        <w:t xml:space="preserve">A: molto alta/B: alta/C: </w:t>
      </w:r>
      <w:r>
        <w:rPr>
          <w:b/>
          <w:color w:val="231F20"/>
        </w:rPr>
        <w:t>media/D: bassa</w:t>
      </w:r>
    </w:p>
    <w:p w:rsidR="008E36AF" w:rsidRDefault="008E36AF">
      <w:pPr>
        <w:pStyle w:val="Textkrper"/>
        <w:rPr>
          <w:b/>
          <w:sz w:val="20"/>
        </w:rPr>
      </w:pPr>
    </w:p>
    <w:p w:rsidR="008E36AF" w:rsidRDefault="008E36AF">
      <w:pPr>
        <w:pStyle w:val="Textkrper"/>
        <w:spacing w:before="1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E36AF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41" w:line="228" w:lineRule="auto"/>
              <w:ind w:left="80" w:right="104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8"/>
              <w:ind w:left="3953" w:right="3953"/>
              <w:jc w:val="center"/>
              <w:rPr>
                <w:b/>
              </w:rPr>
            </w:pPr>
            <w:r>
              <w:rPr>
                <w:b/>
                <w:color w:val="231F20"/>
              </w:rPr>
              <w:t>Copertura dei rischi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E36AF" w:rsidRDefault="008E36A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E36AF" w:rsidRDefault="00FF6959">
            <w:pPr>
              <w:pStyle w:val="TableParagraph"/>
              <w:spacing w:line="228" w:lineRule="auto"/>
              <w:ind w:left="221" w:right="199" w:firstLine="63"/>
              <w:rPr>
                <w:b/>
                <w:sz w:val="13"/>
              </w:rPr>
            </w:pPr>
            <w:r>
              <w:rPr>
                <w:b/>
                <w:color w:val="231F20"/>
              </w:rPr>
              <w:t>Rischio residuo</w:t>
            </w:r>
            <w:r>
              <w:rPr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8E36AF" w:rsidRPr="00FF6959">
        <w:trPr>
          <w:trHeight w:val="60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43" w:line="228" w:lineRule="auto"/>
              <w:ind w:left="80" w:right="545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Le attività nei punti di 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30"/>
              <w:ind w:left="80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Il rischio è adeguatamente coperto?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Sì, le 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14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39" w:right="239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7"/>
              <w:ind w:left="80"/>
              <w:rPr>
                <w:b/>
                <w:sz w:val="13"/>
              </w:rPr>
            </w:pPr>
            <w:r>
              <w:rPr>
                <w:b/>
                <w:color w:val="231F20"/>
                <w:position w:val="-6"/>
              </w:rPr>
              <w:t>No</w:t>
            </w:r>
            <w:r>
              <w:rPr>
                <w:b/>
                <w:color w:val="231F20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Commento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I1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Qualità dell’acqua greggia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I2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43" w:line="228" w:lineRule="auto"/>
              <w:ind w:left="79"/>
            </w:pPr>
            <w:r>
              <w:rPr>
                <w:color w:val="231F20"/>
              </w:rPr>
              <w:t>Progettazione e dimensionamento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I3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Sorveglianza del processo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I4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Materiale filtrante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I5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43" w:line="228" w:lineRule="auto"/>
              <w:ind w:left="79"/>
            </w:pPr>
            <w:r>
              <w:rPr>
                <w:color w:val="231F20"/>
              </w:rPr>
              <w:t>Allarme e interruzione dell’erogazione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8"/>
              <w:ind w:left="79"/>
            </w:pPr>
            <w:r>
              <w:rPr>
                <w:color w:val="231F20"/>
              </w:rPr>
              <w:t>I6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8"/>
              <w:ind w:left="79"/>
            </w:pPr>
            <w:r>
              <w:rPr>
                <w:color w:val="231F20"/>
              </w:rPr>
              <w:t>Pulizia del filtro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36AF" w:rsidRDefault="008E36AF">
      <w:pPr>
        <w:rPr>
          <w:rFonts w:ascii="Times New Roman"/>
          <w:sz w:val="20"/>
        </w:rPr>
        <w:sectPr w:rsidR="008E36AF">
          <w:pgSz w:w="17180" w:h="12250" w:orient="landscape"/>
          <w:pgMar w:top="1140" w:right="10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E36AF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43" w:line="228" w:lineRule="auto"/>
              <w:ind w:left="77" w:right="104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10035" w:type="dxa"/>
            <w:gridSpan w:val="5"/>
            <w:tcBorders>
              <w:bottom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953" w:right="3953"/>
              <w:jc w:val="center"/>
              <w:rPr>
                <w:b/>
              </w:rPr>
            </w:pPr>
            <w:r>
              <w:rPr>
                <w:b/>
                <w:color w:val="231F20"/>
              </w:rPr>
              <w:t>Copertura dei rischi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E36AF" w:rsidRDefault="008E36A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E36AF" w:rsidRDefault="00FF6959">
            <w:pPr>
              <w:pStyle w:val="TableParagraph"/>
              <w:spacing w:line="228" w:lineRule="auto"/>
              <w:ind w:left="221" w:right="199" w:firstLine="63"/>
              <w:rPr>
                <w:b/>
                <w:sz w:val="13"/>
              </w:rPr>
            </w:pPr>
            <w:r>
              <w:rPr>
                <w:b/>
                <w:color w:val="231F20"/>
              </w:rPr>
              <w:t>Rischio residuo</w:t>
            </w:r>
            <w:r>
              <w:rPr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8E36AF" w:rsidRPr="00FF6959">
        <w:trPr>
          <w:trHeight w:val="60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top w:val="single" w:sz="6" w:space="0" w:color="231F20"/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41" w:line="228" w:lineRule="auto"/>
              <w:ind w:left="80" w:right="545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Le attività nei punti di 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28"/>
              <w:ind w:left="80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Il rischio è adeguatamente coperto?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Sì, le 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14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39" w:right="239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7"/>
              <w:ind w:left="80"/>
              <w:rPr>
                <w:b/>
                <w:sz w:val="13"/>
              </w:rPr>
            </w:pPr>
            <w:r>
              <w:rPr>
                <w:b/>
                <w:color w:val="231F20"/>
                <w:position w:val="-6"/>
              </w:rPr>
              <w:t>No</w:t>
            </w:r>
            <w:r>
              <w:rPr>
                <w:b/>
                <w:color w:val="231F20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Commento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I7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43" w:line="228" w:lineRule="auto"/>
              <w:ind w:left="79" w:right="639"/>
            </w:pPr>
            <w:r>
              <w:rPr>
                <w:color w:val="231F20"/>
              </w:rPr>
              <w:t>Esercizio, controllo e manutenzione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I8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43" w:line="228" w:lineRule="auto"/>
              <w:ind w:left="79"/>
            </w:pPr>
            <w:r>
              <w:rPr>
                <w:color w:val="231F20"/>
              </w:rPr>
              <w:t>Possibilità di prelievo campioni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I9</w:t>
            </w:r>
          </w:p>
        </w:tc>
        <w:tc>
          <w:tcPr>
            <w:tcW w:w="2778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79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 xml:space="preserve">Analisi/Qualità dell’acqua </w:t>
            </w:r>
            <w:proofErr w:type="gramStart"/>
            <w:r w:rsidRPr="00FF6959">
              <w:rPr>
                <w:color w:val="231F20"/>
                <w:lang w:val="it-IT"/>
              </w:rPr>
              <w:t>dopo  il</w:t>
            </w:r>
            <w:proofErr w:type="gramEnd"/>
            <w:r w:rsidRPr="00FF6959">
              <w:rPr>
                <w:color w:val="231F20"/>
                <w:lang w:val="it-IT"/>
              </w:rPr>
              <w:t xml:space="preserve"> trattamento</w:t>
            </w: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:rsidR="008E36AF" w:rsidRPr="00FF6959" w:rsidRDefault="00FF6959">
      <w:pPr>
        <w:rPr>
          <w:sz w:val="2"/>
          <w:szCs w:val="2"/>
          <w:lang w:val="it-IT"/>
        </w:rPr>
      </w:pPr>
      <w:r>
        <w:pict>
          <v:shape id="_x0000_s1051" type="#_x0000_t202" style="position:absolute;margin-left:34.2pt;margin-top:44.35pt;width:13.7pt;height:27.6pt;z-index:3328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26/32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34.2pt;margin-top:271.25pt;width:13.7pt;height:276.85pt;z-index:3352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spacing w:val="-23"/>
                      <w:w w:val="93"/>
                      <w:sz w:val="20"/>
                      <w:lang w:val="it-IT"/>
                    </w:rPr>
                    <w:t>T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abelle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Gestione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dei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rischi</w:t>
                  </w:r>
                </w:p>
              </w:txbxContent>
            </v:textbox>
            <w10:wrap anchorx="page" anchory="page"/>
          </v:shape>
        </w:pict>
      </w:r>
    </w:p>
    <w:p w:rsidR="008E36AF" w:rsidRPr="00FF6959" w:rsidRDefault="008E36AF">
      <w:pPr>
        <w:rPr>
          <w:sz w:val="2"/>
          <w:szCs w:val="2"/>
          <w:lang w:val="it-IT"/>
        </w:rPr>
        <w:sectPr w:rsidR="008E36AF" w:rsidRPr="00FF6959">
          <w:pgSz w:w="17180" w:h="12250" w:orient="landscape"/>
          <w:pgMar w:top="900" w:right="1060" w:bottom="280" w:left="780" w:header="720" w:footer="720" w:gutter="0"/>
          <w:cols w:space="720"/>
        </w:sectPr>
      </w:pPr>
    </w:p>
    <w:p w:rsidR="008E36AF" w:rsidRPr="00FF6959" w:rsidRDefault="00FF6959">
      <w:pPr>
        <w:pStyle w:val="berschrift2"/>
        <w:rPr>
          <w:lang w:val="it-IT"/>
        </w:rPr>
      </w:pPr>
      <w:r>
        <w:lastRenderedPageBreak/>
        <w:pict>
          <v:shape id="_x0000_s1049" type="#_x0000_t202" style="position:absolute;left:0;text-align:left;margin-left:34.2pt;margin-top:64.2pt;width:13.7pt;height:276.85pt;z-index:3376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spacing w:val="-23"/>
                      <w:w w:val="93"/>
                      <w:sz w:val="20"/>
                      <w:lang w:val="it-IT"/>
                    </w:rPr>
                    <w:t>T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abelle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Gestione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dei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rischi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left:0;text-align:left;margin-left:34.2pt;margin-top:540.35pt;width:13.7pt;height:27.6pt;z-index:3400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27/32</w:t>
                  </w:r>
                </w:p>
              </w:txbxContent>
            </v:textbox>
            <w10:wrap anchorx="page" anchory="page"/>
          </v:shape>
        </w:pict>
      </w:r>
      <w:r w:rsidRPr="00FF6959">
        <w:rPr>
          <w:color w:val="231F20"/>
          <w:lang w:val="it-IT"/>
        </w:rPr>
        <w:t>Tabella gestione dei rischi modulo K: Filtrazione veloce (SF)</w:t>
      </w:r>
    </w:p>
    <w:p w:rsidR="008E36AF" w:rsidRPr="00FF6959" w:rsidRDefault="008E36AF">
      <w:pPr>
        <w:pStyle w:val="Textkrper"/>
        <w:spacing w:before="9"/>
        <w:rPr>
          <w:b/>
          <w:sz w:val="36"/>
          <w:lang w:val="it-IT"/>
        </w:rPr>
      </w:pPr>
    </w:p>
    <w:p w:rsidR="008E36AF" w:rsidRPr="00FF6959" w:rsidRDefault="00FF6959">
      <w:pPr>
        <w:pStyle w:val="Textkrper"/>
        <w:ind w:left="113"/>
        <w:rPr>
          <w:lang w:val="it-IT"/>
        </w:rPr>
      </w:pPr>
      <w:r w:rsidRPr="00FF6959">
        <w:rPr>
          <w:b/>
          <w:color w:val="231F20"/>
          <w:lang w:val="it-IT"/>
        </w:rPr>
        <w:t>No</w:t>
      </w:r>
      <w:r w:rsidRPr="00FF6959">
        <w:rPr>
          <w:color w:val="231F20"/>
          <w:position w:val="6"/>
          <w:sz w:val="10"/>
          <w:lang w:val="it-IT"/>
        </w:rPr>
        <w:t xml:space="preserve">1) </w:t>
      </w:r>
      <w:r w:rsidRPr="00FF6959">
        <w:rPr>
          <w:color w:val="231F20"/>
          <w:lang w:val="it-IT"/>
        </w:rPr>
        <w:t>= no, sono necessarie altre o ulteriori attività (misure correttive)</w:t>
      </w:r>
    </w:p>
    <w:p w:rsidR="008E36AF" w:rsidRPr="00FF6959" w:rsidRDefault="008E36AF">
      <w:pPr>
        <w:pStyle w:val="Textkrper"/>
        <w:spacing w:before="2"/>
        <w:rPr>
          <w:sz w:val="20"/>
          <w:lang w:val="it-IT"/>
        </w:rPr>
      </w:pPr>
    </w:p>
    <w:p w:rsidR="008E36AF" w:rsidRDefault="00FF6959">
      <w:pPr>
        <w:pStyle w:val="Textkrper"/>
        <w:spacing w:line="278" w:lineRule="auto"/>
        <w:ind w:left="113"/>
        <w:rPr>
          <w:b/>
        </w:rPr>
      </w:pPr>
      <w:r w:rsidRPr="00FF6959">
        <w:rPr>
          <w:b/>
          <w:color w:val="231F20"/>
          <w:lang w:val="it-IT"/>
        </w:rPr>
        <w:t>Rischio residuo</w:t>
      </w:r>
      <w:r w:rsidRPr="00FF6959">
        <w:rPr>
          <w:color w:val="231F20"/>
          <w:position w:val="6"/>
          <w:sz w:val="10"/>
          <w:lang w:val="it-IT"/>
        </w:rPr>
        <w:t xml:space="preserve">2) </w:t>
      </w:r>
      <w:r w:rsidRPr="00FF6959">
        <w:rPr>
          <w:color w:val="231F20"/>
          <w:lang w:val="it-IT"/>
        </w:rPr>
        <w:t>= Stima del rischio risultante per la sicurezza dell’acqua potabile a causa dello scostamento dalle prescrizioni BPP, tenuto conto della sicurezza già in atto (cfr. Nota tematica «Valutazione dei rischi», Parte 5). La valutazione dei rischi data dalla prob</w:t>
      </w:r>
      <w:r w:rsidRPr="00FF6959">
        <w:rPr>
          <w:color w:val="231F20"/>
          <w:lang w:val="it-IT"/>
        </w:rPr>
        <w:t xml:space="preserve">abilità e dal danno serve per definire la priorità delle misure. </w:t>
      </w:r>
      <w:r>
        <w:rPr>
          <w:b/>
          <w:color w:val="231F20"/>
        </w:rPr>
        <w:t>A: molto alta/B: alta/C: media/D: bassa</w:t>
      </w:r>
    </w:p>
    <w:p w:rsidR="008E36AF" w:rsidRDefault="008E36AF">
      <w:pPr>
        <w:pStyle w:val="Textkrper"/>
        <w:rPr>
          <w:b/>
          <w:sz w:val="20"/>
        </w:rPr>
      </w:pPr>
    </w:p>
    <w:p w:rsidR="008E36AF" w:rsidRDefault="008E36AF">
      <w:pPr>
        <w:pStyle w:val="Textkrper"/>
        <w:spacing w:before="1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E36AF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41" w:line="228" w:lineRule="auto"/>
              <w:ind w:left="80" w:right="104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8"/>
              <w:ind w:left="3953" w:right="3953"/>
              <w:jc w:val="center"/>
              <w:rPr>
                <w:b/>
              </w:rPr>
            </w:pPr>
            <w:r>
              <w:rPr>
                <w:b/>
                <w:color w:val="231F20"/>
              </w:rPr>
              <w:t>Copertura dei rischi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E36AF" w:rsidRDefault="008E36A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E36AF" w:rsidRDefault="00FF6959">
            <w:pPr>
              <w:pStyle w:val="TableParagraph"/>
              <w:spacing w:line="228" w:lineRule="auto"/>
              <w:ind w:left="221" w:right="199" w:firstLine="63"/>
              <w:rPr>
                <w:b/>
                <w:sz w:val="13"/>
              </w:rPr>
            </w:pPr>
            <w:r>
              <w:rPr>
                <w:b/>
                <w:color w:val="231F20"/>
              </w:rPr>
              <w:t>Rischio residuo</w:t>
            </w:r>
            <w:r>
              <w:rPr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8E36AF" w:rsidRPr="00FF6959">
        <w:trPr>
          <w:trHeight w:val="60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43" w:line="228" w:lineRule="auto"/>
              <w:ind w:left="80" w:right="545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Le attività nei punti di 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30"/>
              <w:ind w:left="80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Il rischio è adeguatamente coperto?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Sì, le 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14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39" w:right="239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7"/>
              <w:ind w:left="80"/>
              <w:rPr>
                <w:b/>
                <w:sz w:val="13"/>
              </w:rPr>
            </w:pPr>
            <w:r>
              <w:rPr>
                <w:b/>
                <w:color w:val="231F20"/>
                <w:position w:val="-6"/>
              </w:rPr>
              <w:t>No</w:t>
            </w:r>
            <w:r>
              <w:rPr>
                <w:b/>
                <w:color w:val="231F20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Commento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K1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Qualità dell’acqua greggia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K2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43" w:line="228" w:lineRule="auto"/>
              <w:ind w:left="79"/>
            </w:pPr>
            <w:r>
              <w:rPr>
                <w:color w:val="231F20"/>
              </w:rPr>
              <w:t>Progettazione e dimensionamento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K3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Sorveglianza del processo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K4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Materiale filtrante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K5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43" w:line="228" w:lineRule="auto"/>
              <w:ind w:left="79"/>
            </w:pPr>
            <w:r>
              <w:rPr>
                <w:color w:val="231F20"/>
              </w:rPr>
              <w:t>Allarme e interruzione dell’erogazione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8"/>
              <w:ind w:left="79"/>
            </w:pPr>
            <w:r>
              <w:rPr>
                <w:color w:val="231F20"/>
              </w:rPr>
              <w:t>K6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8"/>
              <w:ind w:left="79"/>
            </w:pPr>
            <w:r>
              <w:rPr>
                <w:color w:val="231F20"/>
              </w:rPr>
              <w:t>Pulizia del filtro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36AF" w:rsidRDefault="008E36AF">
      <w:pPr>
        <w:rPr>
          <w:rFonts w:ascii="Times New Roman"/>
          <w:sz w:val="20"/>
        </w:rPr>
        <w:sectPr w:rsidR="008E36AF">
          <w:pgSz w:w="17180" w:h="12250" w:orient="landscape"/>
          <w:pgMar w:top="1140" w:right="10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E36AF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43" w:line="228" w:lineRule="auto"/>
              <w:ind w:left="77" w:right="104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10035" w:type="dxa"/>
            <w:gridSpan w:val="5"/>
            <w:tcBorders>
              <w:bottom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953" w:right="3953"/>
              <w:jc w:val="center"/>
              <w:rPr>
                <w:b/>
              </w:rPr>
            </w:pPr>
            <w:r>
              <w:rPr>
                <w:b/>
                <w:color w:val="231F20"/>
              </w:rPr>
              <w:t>Copertura dei rischi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E36AF" w:rsidRDefault="008E36A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E36AF" w:rsidRDefault="00FF6959">
            <w:pPr>
              <w:pStyle w:val="TableParagraph"/>
              <w:spacing w:line="228" w:lineRule="auto"/>
              <w:ind w:left="221" w:right="199" w:firstLine="63"/>
              <w:rPr>
                <w:b/>
                <w:sz w:val="13"/>
              </w:rPr>
            </w:pPr>
            <w:r>
              <w:rPr>
                <w:b/>
                <w:color w:val="231F20"/>
              </w:rPr>
              <w:t>Rischio residuo</w:t>
            </w:r>
            <w:r>
              <w:rPr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8E36AF" w:rsidRPr="00FF6959">
        <w:trPr>
          <w:trHeight w:val="60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top w:val="single" w:sz="6" w:space="0" w:color="231F20"/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41" w:line="228" w:lineRule="auto"/>
              <w:ind w:left="80" w:right="545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Le attività nei punti di 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28"/>
              <w:ind w:left="80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Il rischio è adeguatamente coperto?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Sì, le 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14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39" w:right="239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7"/>
              <w:ind w:left="80"/>
              <w:rPr>
                <w:b/>
                <w:sz w:val="13"/>
              </w:rPr>
            </w:pPr>
            <w:r>
              <w:rPr>
                <w:b/>
                <w:color w:val="231F20"/>
                <w:position w:val="-6"/>
              </w:rPr>
              <w:t>No</w:t>
            </w:r>
            <w:r>
              <w:rPr>
                <w:b/>
                <w:color w:val="231F20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Commento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K7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43" w:line="228" w:lineRule="auto"/>
              <w:ind w:left="79" w:right="639"/>
            </w:pPr>
            <w:r>
              <w:rPr>
                <w:color w:val="231F20"/>
              </w:rPr>
              <w:t>Esercizio, controllo e manutenzione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 w:rsidRPr="00FF6959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K8</w:t>
            </w:r>
          </w:p>
        </w:tc>
        <w:tc>
          <w:tcPr>
            <w:tcW w:w="2778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79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 xml:space="preserve">Analisi/Qualità dell’acqua </w:t>
            </w:r>
            <w:proofErr w:type="gramStart"/>
            <w:r w:rsidRPr="00FF6959">
              <w:rPr>
                <w:color w:val="231F20"/>
                <w:lang w:val="it-IT"/>
              </w:rPr>
              <w:t>dopo  il</w:t>
            </w:r>
            <w:proofErr w:type="gramEnd"/>
            <w:r w:rsidRPr="00FF6959">
              <w:rPr>
                <w:color w:val="231F20"/>
                <w:lang w:val="it-IT"/>
              </w:rPr>
              <w:t xml:space="preserve"> trattamento</w:t>
            </w: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 w:rsidRPr="00FF6959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K9</w:t>
            </w:r>
          </w:p>
        </w:tc>
        <w:tc>
          <w:tcPr>
            <w:tcW w:w="2778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79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Flocculazione/Precipita­ zione (se presente)</w:t>
            </w: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 w:rsidRPr="00FF6959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K10</w:t>
            </w:r>
          </w:p>
        </w:tc>
        <w:tc>
          <w:tcPr>
            <w:tcW w:w="2778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79" w:right="626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Monitoraggio del processo durante flocculazione/ precipitazione</w:t>
            </w: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:rsidR="008E36AF" w:rsidRPr="00FF6959" w:rsidRDefault="00FF6959">
      <w:pPr>
        <w:rPr>
          <w:sz w:val="2"/>
          <w:szCs w:val="2"/>
          <w:lang w:val="it-IT"/>
        </w:rPr>
      </w:pPr>
      <w:r>
        <w:pict>
          <v:shape id="_x0000_s1047" type="#_x0000_t202" style="position:absolute;margin-left:34.2pt;margin-top:44.35pt;width:13.7pt;height:27.6pt;z-index:3424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28/32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34.2pt;margin-top:271.25pt;width:13.7pt;height:276.85pt;z-index:3448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spacing w:val="-23"/>
                      <w:w w:val="93"/>
                      <w:sz w:val="20"/>
                      <w:lang w:val="it-IT"/>
                    </w:rPr>
                    <w:t>T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abelle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Gestione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dei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rischi</w:t>
                  </w:r>
                </w:p>
              </w:txbxContent>
            </v:textbox>
            <w10:wrap anchorx="page" anchory="page"/>
          </v:shape>
        </w:pict>
      </w:r>
    </w:p>
    <w:p w:rsidR="008E36AF" w:rsidRPr="00FF6959" w:rsidRDefault="008E36AF">
      <w:pPr>
        <w:rPr>
          <w:sz w:val="2"/>
          <w:szCs w:val="2"/>
          <w:lang w:val="it-IT"/>
        </w:rPr>
        <w:sectPr w:rsidR="008E36AF" w:rsidRPr="00FF6959">
          <w:pgSz w:w="17180" w:h="12250" w:orient="landscape"/>
          <w:pgMar w:top="900" w:right="1060" w:bottom="280" w:left="780" w:header="720" w:footer="720" w:gutter="0"/>
          <w:cols w:space="720"/>
        </w:sectPr>
      </w:pPr>
    </w:p>
    <w:p w:rsidR="008E36AF" w:rsidRPr="00FF6959" w:rsidRDefault="00FF6959">
      <w:pPr>
        <w:pStyle w:val="berschrift2"/>
        <w:rPr>
          <w:lang w:val="it-IT"/>
        </w:rPr>
      </w:pPr>
      <w:r>
        <w:lastRenderedPageBreak/>
        <w:pict>
          <v:shape id="_x0000_s1045" type="#_x0000_t202" style="position:absolute;left:0;text-align:left;margin-left:34.2pt;margin-top:64.2pt;width:13.7pt;height:276.85pt;z-index:3472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spacing w:val="-23"/>
                      <w:w w:val="93"/>
                      <w:sz w:val="20"/>
                      <w:lang w:val="it-IT"/>
                    </w:rPr>
                    <w:t>T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abelle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Gestione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dei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rischi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left:0;text-align:left;margin-left:34.2pt;margin-top:540.35pt;width:13.7pt;height:27.6pt;z-index:3496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29/32</w:t>
                  </w:r>
                </w:p>
              </w:txbxContent>
            </v:textbox>
            <w10:wrap anchorx="page" anchory="page"/>
          </v:shape>
        </w:pict>
      </w:r>
      <w:r w:rsidRPr="00FF6959">
        <w:rPr>
          <w:color w:val="231F20"/>
          <w:lang w:val="it-IT"/>
        </w:rPr>
        <w:t>Tabella gestione dei rischi modulo L: Stoccaggio</w:t>
      </w:r>
    </w:p>
    <w:p w:rsidR="008E36AF" w:rsidRPr="00FF6959" w:rsidRDefault="008E36AF">
      <w:pPr>
        <w:pStyle w:val="Textkrper"/>
        <w:spacing w:before="8"/>
        <w:rPr>
          <w:b/>
          <w:sz w:val="36"/>
          <w:lang w:val="it-IT"/>
        </w:rPr>
      </w:pPr>
    </w:p>
    <w:p w:rsidR="008E36AF" w:rsidRPr="00FF6959" w:rsidRDefault="00FF6959">
      <w:pPr>
        <w:pStyle w:val="Textkrper"/>
        <w:ind w:left="113"/>
        <w:rPr>
          <w:lang w:val="it-IT"/>
        </w:rPr>
      </w:pPr>
      <w:r w:rsidRPr="00FF6959">
        <w:rPr>
          <w:b/>
          <w:color w:val="231F20"/>
          <w:lang w:val="it-IT"/>
        </w:rPr>
        <w:t>No</w:t>
      </w:r>
      <w:r w:rsidRPr="00FF6959">
        <w:rPr>
          <w:color w:val="231F20"/>
          <w:position w:val="6"/>
          <w:sz w:val="10"/>
          <w:lang w:val="it-IT"/>
        </w:rPr>
        <w:t xml:space="preserve">1) </w:t>
      </w:r>
      <w:r w:rsidRPr="00FF6959">
        <w:rPr>
          <w:color w:val="231F20"/>
          <w:lang w:val="it-IT"/>
        </w:rPr>
        <w:t>= no, sono necessarie altre o ulteriori attività (misure correttive)</w:t>
      </w:r>
    </w:p>
    <w:p w:rsidR="008E36AF" w:rsidRPr="00FF6959" w:rsidRDefault="008E36AF">
      <w:pPr>
        <w:pStyle w:val="Textkrper"/>
        <w:spacing w:before="3"/>
        <w:rPr>
          <w:sz w:val="20"/>
          <w:lang w:val="it-IT"/>
        </w:rPr>
      </w:pPr>
    </w:p>
    <w:p w:rsidR="008E36AF" w:rsidRDefault="00FF6959">
      <w:pPr>
        <w:pStyle w:val="Textkrper"/>
        <w:spacing w:line="278" w:lineRule="auto"/>
        <w:ind w:left="113"/>
        <w:rPr>
          <w:b/>
        </w:rPr>
      </w:pPr>
      <w:r w:rsidRPr="00FF6959">
        <w:rPr>
          <w:b/>
          <w:color w:val="231F20"/>
          <w:lang w:val="it-IT"/>
        </w:rPr>
        <w:t>Rischio residuo</w:t>
      </w:r>
      <w:r w:rsidRPr="00FF6959">
        <w:rPr>
          <w:color w:val="231F20"/>
          <w:position w:val="6"/>
          <w:sz w:val="10"/>
          <w:lang w:val="it-IT"/>
        </w:rPr>
        <w:t xml:space="preserve">2) </w:t>
      </w:r>
      <w:r w:rsidRPr="00FF6959">
        <w:rPr>
          <w:color w:val="231F20"/>
          <w:lang w:val="it-IT"/>
        </w:rPr>
        <w:t xml:space="preserve">= Stima del rischio risultante per la sicurezza dell’acqua potabile a causa dello scostamento dalle prescrizioni </w:t>
      </w:r>
      <w:r w:rsidRPr="00FF6959">
        <w:rPr>
          <w:color w:val="231F20"/>
          <w:lang w:val="it-IT"/>
        </w:rPr>
        <w:t xml:space="preserve">BPP, tenuto conto della sicurezza già in atto (cfr. Nota tematica «Valutazione dei rischi», Parte 5). La valutazione dei rischi data dalla probabilità e dal danno serve per definire la priorità delle misure. </w:t>
      </w:r>
      <w:r>
        <w:rPr>
          <w:b/>
          <w:color w:val="231F20"/>
        </w:rPr>
        <w:t>A: molto alta/B: alta/C: media/D: bassa</w:t>
      </w:r>
    </w:p>
    <w:p w:rsidR="008E36AF" w:rsidRDefault="008E36AF">
      <w:pPr>
        <w:pStyle w:val="Textkrper"/>
        <w:rPr>
          <w:b/>
          <w:sz w:val="20"/>
        </w:rPr>
      </w:pPr>
    </w:p>
    <w:p w:rsidR="008E36AF" w:rsidRDefault="008E36AF">
      <w:pPr>
        <w:pStyle w:val="Textkrper"/>
        <w:spacing w:before="1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E36AF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41" w:line="228" w:lineRule="auto"/>
              <w:ind w:left="80" w:right="104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8"/>
              <w:ind w:left="3953" w:right="3953"/>
              <w:jc w:val="center"/>
              <w:rPr>
                <w:b/>
              </w:rPr>
            </w:pPr>
            <w:r>
              <w:rPr>
                <w:b/>
                <w:color w:val="231F20"/>
              </w:rPr>
              <w:t>Copertura dei rischi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E36AF" w:rsidRDefault="008E36A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E36AF" w:rsidRDefault="00FF6959">
            <w:pPr>
              <w:pStyle w:val="TableParagraph"/>
              <w:spacing w:line="228" w:lineRule="auto"/>
              <w:ind w:left="221" w:right="199" w:firstLine="63"/>
              <w:rPr>
                <w:b/>
                <w:sz w:val="13"/>
              </w:rPr>
            </w:pPr>
            <w:r>
              <w:rPr>
                <w:b/>
                <w:color w:val="231F20"/>
              </w:rPr>
              <w:t>Rischio residuo</w:t>
            </w:r>
            <w:r>
              <w:rPr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8E36AF" w:rsidRPr="00FF6959">
        <w:trPr>
          <w:trHeight w:val="60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43" w:line="228" w:lineRule="auto"/>
              <w:ind w:left="80" w:right="545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Le attività nei punti di 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30"/>
              <w:ind w:left="80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Il rischio è adeguatamente coperto?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Sì, le 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14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39" w:right="239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7"/>
              <w:ind w:left="80"/>
              <w:rPr>
                <w:b/>
                <w:sz w:val="13"/>
              </w:rPr>
            </w:pPr>
            <w:r>
              <w:rPr>
                <w:b/>
                <w:color w:val="231F20"/>
                <w:position w:val="-6"/>
              </w:rPr>
              <w:t>No</w:t>
            </w:r>
            <w:r>
              <w:rPr>
                <w:b/>
                <w:color w:val="231F20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Commento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E36AF" w:rsidRPr="00FF6959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L1</w:t>
            </w:r>
          </w:p>
        </w:tc>
        <w:tc>
          <w:tcPr>
            <w:tcW w:w="2778" w:type="dxa"/>
          </w:tcPr>
          <w:p w:rsidR="008E36AF" w:rsidRPr="00FF6959" w:rsidRDefault="00FF6959">
            <w:pPr>
              <w:pStyle w:val="TableParagraph"/>
              <w:spacing w:before="43" w:line="228" w:lineRule="auto"/>
              <w:ind w:left="79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Rinnovo della capacità di stoccaggio/Circolazione nelle vasche</w:t>
            </w: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91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L2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Svuotamento della vasca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L3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Aerazione della vasca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L4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Oscurità della vasca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L5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Copertura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8"/>
              <w:ind w:left="79"/>
            </w:pPr>
            <w:r>
              <w:rPr>
                <w:color w:val="231F20"/>
              </w:rPr>
              <w:t>L6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8"/>
              <w:ind w:left="79"/>
            </w:pPr>
            <w:r>
              <w:rPr>
                <w:color w:val="231F20"/>
              </w:rPr>
              <w:t>Superficie della vasca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E36AF" w:rsidRDefault="008E36AF">
      <w:pPr>
        <w:rPr>
          <w:rFonts w:ascii="Times New Roman"/>
          <w:sz w:val="18"/>
        </w:rPr>
        <w:sectPr w:rsidR="008E36AF">
          <w:pgSz w:w="17180" w:h="12250" w:orient="landscape"/>
          <w:pgMar w:top="1140" w:right="10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E36AF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43" w:line="228" w:lineRule="auto"/>
              <w:ind w:left="77" w:right="104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10035" w:type="dxa"/>
            <w:gridSpan w:val="5"/>
            <w:tcBorders>
              <w:bottom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953" w:right="3953"/>
              <w:jc w:val="center"/>
              <w:rPr>
                <w:b/>
              </w:rPr>
            </w:pPr>
            <w:r>
              <w:rPr>
                <w:b/>
                <w:color w:val="231F20"/>
              </w:rPr>
              <w:t>Copertura dei rischi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E36AF" w:rsidRDefault="008E36A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E36AF" w:rsidRDefault="00FF6959">
            <w:pPr>
              <w:pStyle w:val="TableParagraph"/>
              <w:spacing w:line="228" w:lineRule="auto"/>
              <w:ind w:left="221" w:right="199" w:firstLine="63"/>
              <w:rPr>
                <w:b/>
                <w:sz w:val="13"/>
              </w:rPr>
            </w:pPr>
            <w:r>
              <w:rPr>
                <w:b/>
                <w:color w:val="231F20"/>
              </w:rPr>
              <w:t>Rischio residuo</w:t>
            </w:r>
            <w:r>
              <w:rPr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8E36AF" w:rsidRPr="00FF6959">
        <w:trPr>
          <w:trHeight w:val="60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top w:val="single" w:sz="6" w:space="0" w:color="231F20"/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41" w:line="228" w:lineRule="auto"/>
              <w:ind w:left="80" w:right="545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Le attività nei punti di 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28"/>
              <w:ind w:left="80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Il rischio è adeguatamente coperto?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Sì, le 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14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39" w:right="239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7"/>
              <w:ind w:left="80"/>
              <w:rPr>
                <w:b/>
                <w:sz w:val="13"/>
              </w:rPr>
            </w:pPr>
            <w:r>
              <w:rPr>
                <w:b/>
                <w:color w:val="231F20"/>
                <w:position w:val="-6"/>
              </w:rPr>
              <w:t>No</w:t>
            </w:r>
            <w:r>
              <w:rPr>
                <w:b/>
                <w:color w:val="231F20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Commento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L7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Corrosione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L8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Troppopieno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L9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Tubo di prelievo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L10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Pulizia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L11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Illuminazione della vasca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L12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Clima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L13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Analisi/Qualità dell’acqua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8"/>
              <w:ind w:left="79"/>
            </w:pPr>
            <w:r>
              <w:rPr>
                <w:color w:val="231F20"/>
              </w:rPr>
              <w:t>L14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40" w:line="228" w:lineRule="auto"/>
              <w:ind w:left="79"/>
            </w:pPr>
            <w:r>
              <w:rPr>
                <w:color w:val="231F20"/>
              </w:rPr>
              <w:t>Possibilità di prelievo campioni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36AF" w:rsidRDefault="00FF6959">
      <w:pPr>
        <w:rPr>
          <w:sz w:val="2"/>
          <w:szCs w:val="2"/>
        </w:rPr>
      </w:pPr>
      <w:r>
        <w:pict>
          <v:shape id="_x0000_s1043" type="#_x0000_t202" style="position:absolute;margin-left:34.2pt;margin-top:44.35pt;width:13.7pt;height:27.6pt;z-index:3520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30/32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34.2pt;margin-top:271.25pt;width:13.7pt;height:276.85pt;z-index:3544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spacing w:val="-23"/>
                      <w:w w:val="93"/>
                      <w:sz w:val="20"/>
                      <w:lang w:val="it-IT"/>
                    </w:rPr>
                    <w:t>T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abelle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Gestione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dei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rischi</w:t>
                  </w:r>
                </w:p>
              </w:txbxContent>
            </v:textbox>
            <w10:wrap anchorx="page" anchory="page"/>
          </v:shape>
        </w:pict>
      </w:r>
    </w:p>
    <w:p w:rsidR="008E36AF" w:rsidRDefault="008E36AF">
      <w:pPr>
        <w:rPr>
          <w:sz w:val="2"/>
          <w:szCs w:val="2"/>
        </w:rPr>
        <w:sectPr w:rsidR="008E36AF">
          <w:pgSz w:w="17180" w:h="12250" w:orient="landscape"/>
          <w:pgMar w:top="900" w:right="1060" w:bottom="280" w:left="780" w:header="720" w:footer="720" w:gutter="0"/>
          <w:cols w:space="720"/>
        </w:sectPr>
      </w:pPr>
    </w:p>
    <w:p w:rsidR="008E36AF" w:rsidRPr="00FF6959" w:rsidRDefault="00FF6959">
      <w:pPr>
        <w:pStyle w:val="berschrift2"/>
        <w:rPr>
          <w:lang w:val="it-IT"/>
        </w:rPr>
      </w:pPr>
      <w:r>
        <w:lastRenderedPageBreak/>
        <w:pict>
          <v:shape id="_x0000_s1041" type="#_x0000_t202" style="position:absolute;left:0;text-align:left;margin-left:34.2pt;margin-top:64.2pt;width:13.7pt;height:276.85pt;z-index:3568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spacing w:val="-23"/>
                      <w:w w:val="93"/>
                      <w:sz w:val="20"/>
                      <w:lang w:val="it-IT"/>
                    </w:rPr>
                    <w:t>T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abelle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Gestione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dei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rischi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left:0;text-align:left;margin-left:34.2pt;margin-top:540.35pt;width:13.7pt;height:27.6pt;z-index:3592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31/32</w:t>
                  </w:r>
                </w:p>
              </w:txbxContent>
            </v:textbox>
            <w10:wrap anchorx="page" anchory="page"/>
          </v:shape>
        </w:pict>
      </w:r>
      <w:r w:rsidRPr="00FF6959">
        <w:rPr>
          <w:color w:val="231F20"/>
          <w:lang w:val="it-IT"/>
        </w:rPr>
        <w:t>Tabella gestione dei rischi modulo M: Distribuzione</w:t>
      </w:r>
    </w:p>
    <w:p w:rsidR="008E36AF" w:rsidRPr="00FF6959" w:rsidRDefault="008E36AF">
      <w:pPr>
        <w:pStyle w:val="Textkrper"/>
        <w:spacing w:before="8"/>
        <w:rPr>
          <w:b/>
          <w:sz w:val="36"/>
          <w:lang w:val="it-IT"/>
        </w:rPr>
      </w:pPr>
    </w:p>
    <w:p w:rsidR="008E36AF" w:rsidRPr="00FF6959" w:rsidRDefault="00FF6959">
      <w:pPr>
        <w:pStyle w:val="Textkrper"/>
        <w:ind w:left="113"/>
        <w:rPr>
          <w:lang w:val="it-IT"/>
        </w:rPr>
      </w:pPr>
      <w:r w:rsidRPr="00FF6959">
        <w:rPr>
          <w:b/>
          <w:color w:val="231F20"/>
          <w:lang w:val="it-IT"/>
        </w:rPr>
        <w:t>No</w:t>
      </w:r>
      <w:r w:rsidRPr="00FF6959">
        <w:rPr>
          <w:color w:val="231F20"/>
          <w:position w:val="6"/>
          <w:sz w:val="10"/>
          <w:lang w:val="it-IT"/>
        </w:rPr>
        <w:t xml:space="preserve">1) </w:t>
      </w:r>
      <w:r w:rsidRPr="00FF6959">
        <w:rPr>
          <w:color w:val="231F20"/>
          <w:lang w:val="it-IT"/>
        </w:rPr>
        <w:t>= no, sono necessarie altre o ulteriori attività (misure correttive)</w:t>
      </w:r>
    </w:p>
    <w:p w:rsidR="008E36AF" w:rsidRPr="00FF6959" w:rsidRDefault="008E36AF">
      <w:pPr>
        <w:pStyle w:val="Textkrper"/>
        <w:spacing w:before="3"/>
        <w:rPr>
          <w:sz w:val="20"/>
          <w:lang w:val="it-IT"/>
        </w:rPr>
      </w:pPr>
    </w:p>
    <w:p w:rsidR="008E36AF" w:rsidRDefault="00FF6959">
      <w:pPr>
        <w:pStyle w:val="Textkrper"/>
        <w:spacing w:line="278" w:lineRule="auto"/>
        <w:ind w:left="113"/>
        <w:rPr>
          <w:b/>
        </w:rPr>
      </w:pPr>
      <w:r w:rsidRPr="00FF6959">
        <w:rPr>
          <w:b/>
          <w:color w:val="231F20"/>
          <w:lang w:val="it-IT"/>
        </w:rPr>
        <w:t>Rischio residuo</w:t>
      </w:r>
      <w:r w:rsidRPr="00FF6959">
        <w:rPr>
          <w:color w:val="231F20"/>
          <w:position w:val="6"/>
          <w:sz w:val="10"/>
          <w:lang w:val="it-IT"/>
        </w:rPr>
        <w:t xml:space="preserve">2) </w:t>
      </w:r>
      <w:r w:rsidRPr="00FF6959">
        <w:rPr>
          <w:color w:val="231F20"/>
          <w:lang w:val="it-IT"/>
        </w:rPr>
        <w:t>= Stima del rischio risultante per la sicurezza dell’acqua potabile a causa dello scostamento dalle prescrizioni BPP, tenuto conto della sicurezza già in atto (cfr. Nota tematica «Valutazione dei rischi», Parte 5). La valutazione dei ris</w:t>
      </w:r>
      <w:r w:rsidRPr="00FF6959">
        <w:rPr>
          <w:color w:val="231F20"/>
          <w:lang w:val="it-IT"/>
        </w:rPr>
        <w:t xml:space="preserve">chi data dalla probabilità e dal danno serve per definire la priorità delle misure. </w:t>
      </w:r>
      <w:r>
        <w:rPr>
          <w:b/>
          <w:color w:val="231F20"/>
        </w:rPr>
        <w:t>A: molto alta/B: alta/C: media/D: bassa</w:t>
      </w:r>
    </w:p>
    <w:p w:rsidR="008E36AF" w:rsidRDefault="008E36AF">
      <w:pPr>
        <w:pStyle w:val="Textkrper"/>
        <w:rPr>
          <w:b/>
          <w:sz w:val="20"/>
        </w:rPr>
      </w:pPr>
    </w:p>
    <w:p w:rsidR="008E36AF" w:rsidRDefault="008E36AF">
      <w:pPr>
        <w:pStyle w:val="Textkrper"/>
        <w:spacing w:before="1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E36AF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41" w:line="228" w:lineRule="auto"/>
              <w:ind w:left="80" w:right="104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8"/>
              <w:ind w:left="3953" w:right="3953"/>
              <w:jc w:val="center"/>
              <w:rPr>
                <w:b/>
              </w:rPr>
            </w:pPr>
            <w:r>
              <w:rPr>
                <w:b/>
                <w:color w:val="231F20"/>
              </w:rPr>
              <w:t>Copertura dei rischi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E36AF" w:rsidRDefault="008E36A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E36AF" w:rsidRDefault="00FF6959">
            <w:pPr>
              <w:pStyle w:val="TableParagraph"/>
              <w:spacing w:line="228" w:lineRule="auto"/>
              <w:ind w:left="221" w:right="199" w:firstLine="63"/>
              <w:rPr>
                <w:b/>
                <w:sz w:val="13"/>
              </w:rPr>
            </w:pPr>
            <w:r>
              <w:rPr>
                <w:b/>
                <w:color w:val="231F20"/>
              </w:rPr>
              <w:t>Rischio residuo</w:t>
            </w:r>
            <w:r>
              <w:rPr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8E36AF" w:rsidRPr="00FF6959">
        <w:trPr>
          <w:trHeight w:val="60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43" w:line="228" w:lineRule="auto"/>
              <w:ind w:left="80" w:right="545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Le attività nei punti di 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30"/>
              <w:ind w:left="80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Il rischio è adeguatamente coperto?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Sì, le 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14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39" w:right="239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7"/>
              <w:ind w:left="80"/>
              <w:rPr>
                <w:b/>
                <w:sz w:val="13"/>
              </w:rPr>
            </w:pPr>
            <w:r>
              <w:rPr>
                <w:b/>
                <w:color w:val="231F20"/>
                <w:position w:val="-6"/>
              </w:rPr>
              <w:t>No</w:t>
            </w:r>
            <w:r>
              <w:rPr>
                <w:b/>
                <w:color w:val="231F20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Commento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  <w:w w:val="105"/>
              </w:rPr>
              <w:t>M1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43" w:line="228" w:lineRule="auto"/>
              <w:ind w:left="79" w:right="369"/>
            </w:pPr>
            <w:r>
              <w:rPr>
                <w:color w:val="231F20"/>
              </w:rPr>
              <w:t>Manutenzione ordinaria e periodica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  <w:w w:val="105"/>
              </w:rPr>
              <w:t>M2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Perdite della rete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  <w:w w:val="105"/>
              </w:rPr>
              <w:t>M3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Dimensionamento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  <w:w w:val="105"/>
              </w:rPr>
              <w:t>M4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Tenuta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36AF" w:rsidRPr="00FF6959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  <w:w w:val="105"/>
              </w:rPr>
              <w:t>M5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:rsidR="008E36AF" w:rsidRPr="00FF6959" w:rsidRDefault="00FF6959">
            <w:pPr>
              <w:pStyle w:val="TableParagraph"/>
              <w:spacing w:before="43" w:line="228" w:lineRule="auto"/>
              <w:ind w:left="79" w:right="345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Sistemi di separazione/ Protezione contro il riflusso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E36AF" w:rsidRPr="00FF6959" w:rsidRDefault="008E36AF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37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:rsidR="008E36AF" w:rsidRPr="00FF6959" w:rsidRDefault="008E36AF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40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8"/>
              <w:ind w:left="79"/>
            </w:pPr>
            <w:r>
              <w:rPr>
                <w:color w:val="231F20"/>
                <w:w w:val="105"/>
              </w:rPr>
              <w:t>M6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FF6959">
            <w:pPr>
              <w:pStyle w:val="TableParagraph"/>
              <w:spacing w:before="28"/>
              <w:ind w:left="79"/>
            </w:pPr>
            <w:r>
              <w:rPr>
                <w:color w:val="231F20"/>
              </w:rPr>
              <w:t>Controllo installazioni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E36AF" w:rsidRDefault="008E36AF">
      <w:pPr>
        <w:rPr>
          <w:rFonts w:ascii="Times New Roman"/>
          <w:sz w:val="18"/>
        </w:rPr>
        <w:sectPr w:rsidR="008E36AF">
          <w:pgSz w:w="17180" w:h="12250" w:orient="landscape"/>
          <w:pgMar w:top="1140" w:right="10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E36AF">
        <w:trPr>
          <w:trHeight w:val="380"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43" w:line="228" w:lineRule="auto"/>
              <w:ind w:left="77" w:right="1042"/>
              <w:rPr>
                <w:b/>
              </w:rPr>
            </w:pPr>
            <w:r>
              <w:rPr>
                <w:b/>
                <w:color w:val="231F20"/>
              </w:rPr>
              <w:t>Puntodellelinee direttive</w:t>
            </w:r>
          </w:p>
        </w:tc>
        <w:tc>
          <w:tcPr>
            <w:tcW w:w="10035" w:type="dxa"/>
            <w:gridSpan w:val="5"/>
            <w:tcBorders>
              <w:bottom w:val="single" w:sz="6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3852" w:right="3953"/>
              <w:jc w:val="center"/>
              <w:rPr>
                <w:b/>
              </w:rPr>
            </w:pPr>
            <w:r>
              <w:rPr>
                <w:b/>
                <w:color w:val="231F20"/>
              </w:rPr>
              <w:t>Coperturadeirischi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:rsidR="008E36AF" w:rsidRDefault="008E36A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E36AF" w:rsidRDefault="00FF6959">
            <w:pPr>
              <w:pStyle w:val="TableParagraph"/>
              <w:spacing w:line="228" w:lineRule="auto"/>
              <w:ind w:left="221" w:right="199" w:firstLine="63"/>
              <w:rPr>
                <w:b/>
                <w:sz w:val="13"/>
              </w:rPr>
            </w:pPr>
            <w:r>
              <w:rPr>
                <w:b/>
                <w:color w:val="231F20"/>
              </w:rPr>
              <w:t>Rischio residuo</w:t>
            </w:r>
            <w:r>
              <w:rPr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8E36AF">
        <w:trPr>
          <w:trHeight w:val="60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top w:val="single" w:sz="6" w:space="0" w:color="231F20"/>
              <w:bottom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41" w:line="228" w:lineRule="auto"/>
              <w:ind w:left="80" w:right="545"/>
              <w:rPr>
                <w:b/>
              </w:rPr>
            </w:pPr>
            <w:r>
              <w:rPr>
                <w:b/>
                <w:color w:val="231F20"/>
              </w:rPr>
              <w:t>Leattivitàneipuntidicontrollo indicatisonogiàdefinite?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  <w:color w:val="231F20"/>
              </w:rPr>
              <w:t>Ilrischioèadeguatamentecoperto?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</w:tr>
      <w:tr w:rsidR="008E36AF">
        <w:trPr>
          <w:trHeight w:val="380"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80"/>
              <w:rPr>
                <w:b/>
              </w:rPr>
            </w:pPr>
            <w:proofErr w:type="gramStart"/>
            <w:r>
              <w:rPr>
                <w:b/>
                <w:color w:val="231F20"/>
              </w:rPr>
              <w:t>Sì,leseguenti</w:t>
            </w:r>
            <w:proofErr w:type="gramEnd"/>
            <w:r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14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1"/>
              <w:ind w:left="239" w:right="239"/>
              <w:jc w:val="center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7"/>
              <w:ind w:left="80"/>
              <w:rPr>
                <w:b/>
                <w:sz w:val="13"/>
              </w:rPr>
            </w:pPr>
            <w:r>
              <w:rPr>
                <w:b/>
                <w:color w:val="231F20"/>
                <w:position w:val="-6"/>
              </w:rPr>
              <w:t>No</w:t>
            </w:r>
            <w:r>
              <w:rPr>
                <w:b/>
                <w:color w:val="231F20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Commento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0" w:type="dxa"/>
            <w:shd w:val="clear" w:color="auto" w:fill="DCDDDE"/>
          </w:tcPr>
          <w:p w:rsidR="008E36AF" w:rsidRDefault="00FF69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  <w:w w:val="102"/>
              </w:rPr>
              <w:t>D</w:t>
            </w: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  <w:w w:val="105"/>
              </w:rPr>
              <w:t>M7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43" w:line="228" w:lineRule="auto"/>
              <w:ind w:left="79"/>
            </w:pPr>
            <w:r>
              <w:rPr>
                <w:color w:val="231F20"/>
              </w:rPr>
              <w:t>Manipolazioniallaretedi distribuzione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  <w:w w:val="105"/>
              </w:rPr>
              <w:t>M8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Spurgodellarete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  <w:w w:val="105"/>
              </w:rPr>
              <w:t>M9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Posa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M10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Messainesercizio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10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M11</w:t>
            </w:r>
          </w:p>
        </w:tc>
        <w:tc>
          <w:tcPr>
            <w:tcW w:w="2778" w:type="dxa"/>
          </w:tcPr>
          <w:p w:rsidR="008E36AF" w:rsidRDefault="00FF6959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Analisi/Qualità dell’acqua</w:t>
            </w: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36AF" w:rsidRDefault="00FF6959">
      <w:pPr>
        <w:rPr>
          <w:sz w:val="2"/>
          <w:szCs w:val="2"/>
        </w:rPr>
      </w:pPr>
      <w:r>
        <w:pict>
          <v:shape id="_x0000_s1039" type="#_x0000_t202" style="position:absolute;margin-left:34.2pt;margin-top:44.35pt;width:13.7pt;height:27.6pt;z-index:3616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2"/>
                      <w:sz w:val="20"/>
                    </w:rPr>
                    <w:t>32/32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34.2pt;margin-top:271.25pt;width:13.7pt;height:255.65pt;z-index:3640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99"/>
                      <w:sz w:val="20"/>
                    </w:rPr>
                    <w:t>W1</w:t>
                  </w:r>
                  <w:r>
                    <w:rPr>
                      <w:color w:val="231F20"/>
                      <w:spacing w:val="7"/>
                      <w:w w:val="99"/>
                      <w:sz w:val="20"/>
                    </w:rPr>
                    <w:t>2</w:t>
                  </w:r>
                  <w:proofErr w:type="gramStart"/>
                  <w:r>
                    <w:rPr>
                      <w:color w:val="231F20"/>
                      <w:sz w:val="20"/>
                    </w:rPr>
                    <w:t>i</w:t>
                  </w:r>
                  <w:r>
                    <w:rPr>
                      <w:color w:val="231F20"/>
                      <w:spacing w:val="7"/>
                      <w:sz w:val="20"/>
                    </w:rPr>
                    <w:t>,</w:t>
                  </w:r>
                  <w:r>
                    <w:rPr>
                      <w:color w:val="231F20"/>
                      <w:w w:val="98"/>
                      <w:sz w:val="20"/>
                    </w:rPr>
                    <w:t>Edizion</w:t>
                  </w:r>
                  <w:r>
                    <w:rPr>
                      <w:color w:val="231F20"/>
                      <w:spacing w:val="7"/>
                      <w:w w:val="98"/>
                      <w:sz w:val="20"/>
                    </w:rPr>
                    <w:t>e</w:t>
                  </w:r>
                  <w:r>
                    <w:rPr>
                      <w:color w:val="231F20"/>
                      <w:w w:val="101"/>
                      <w:sz w:val="20"/>
                    </w:rPr>
                    <w:t>maggi</w:t>
                  </w:r>
                  <w:r>
                    <w:rPr>
                      <w:color w:val="231F20"/>
                      <w:spacing w:val="7"/>
                      <w:w w:val="101"/>
                      <w:sz w:val="20"/>
                    </w:rPr>
                    <w:t>o</w:t>
                  </w:r>
                  <w:proofErr w:type="gramEnd"/>
                  <w:r>
                    <w:rPr>
                      <w:color w:val="231F20"/>
                      <w:w w:val="99"/>
                      <w:sz w:val="20"/>
                    </w:rPr>
                    <w:t>2017</w:t>
                  </w:r>
                  <w:r>
                    <w:rPr>
                      <w:color w:val="231F20"/>
                      <w:spacing w:val="7"/>
                      <w:w w:val="99"/>
                      <w:sz w:val="20"/>
                    </w:rPr>
                    <w:t>,</w:t>
                  </w:r>
                  <w:r>
                    <w:rPr>
                      <w:color w:val="231F20"/>
                      <w:spacing w:val="-23"/>
                      <w:w w:val="93"/>
                      <w:sz w:val="20"/>
                    </w:rPr>
                    <w:t>T</w:t>
                  </w:r>
                  <w:r>
                    <w:rPr>
                      <w:color w:val="231F20"/>
                      <w:w w:val="99"/>
                      <w:sz w:val="20"/>
                    </w:rPr>
                    <w:t>abell</w:t>
                  </w:r>
                  <w:r>
                    <w:rPr>
                      <w:color w:val="231F20"/>
                      <w:spacing w:val="7"/>
                      <w:w w:val="99"/>
                      <w:sz w:val="20"/>
                    </w:rPr>
                    <w:t>e</w:t>
                  </w:r>
                  <w:r>
                    <w:rPr>
                      <w:color w:val="231F20"/>
                      <w:w w:val="99"/>
                      <w:sz w:val="20"/>
                    </w:rPr>
                    <w:t>BP</w:t>
                  </w:r>
                  <w:r>
                    <w:rPr>
                      <w:color w:val="231F20"/>
                      <w:spacing w:val="7"/>
                      <w:w w:val="99"/>
                      <w:sz w:val="20"/>
                    </w:rPr>
                    <w:t>P</w:t>
                  </w:r>
                  <w:r>
                    <w:rPr>
                      <w:color w:val="231F20"/>
                      <w:w w:val="99"/>
                      <w:sz w:val="20"/>
                    </w:rPr>
                    <w:t>Gestion</w:t>
                  </w:r>
                  <w:r>
                    <w:rPr>
                      <w:color w:val="231F20"/>
                      <w:spacing w:val="7"/>
                      <w:w w:val="99"/>
                      <w:sz w:val="20"/>
                    </w:rPr>
                    <w:t>e</w:t>
                  </w:r>
                  <w:r>
                    <w:rPr>
                      <w:color w:val="231F20"/>
                      <w:w w:val="101"/>
                      <w:sz w:val="20"/>
                    </w:rPr>
                    <w:t>de</w:t>
                  </w:r>
                  <w:r>
                    <w:rPr>
                      <w:color w:val="231F20"/>
                      <w:spacing w:val="7"/>
                      <w:w w:val="101"/>
                      <w:sz w:val="20"/>
                    </w:rPr>
                    <w:t>i</w:t>
                  </w:r>
                  <w:r>
                    <w:rPr>
                      <w:color w:val="231F20"/>
                      <w:w w:val="101"/>
                      <w:sz w:val="20"/>
                    </w:rPr>
                    <w:t>rischi</w:t>
                  </w:r>
                </w:p>
              </w:txbxContent>
            </v:textbox>
            <w10:wrap anchorx="page" anchory="page"/>
          </v:shape>
        </w:pict>
      </w:r>
    </w:p>
    <w:p w:rsidR="008E36AF" w:rsidRDefault="008E36AF">
      <w:pPr>
        <w:rPr>
          <w:sz w:val="2"/>
          <w:szCs w:val="2"/>
        </w:rPr>
        <w:sectPr w:rsidR="008E36AF">
          <w:pgSz w:w="17180" w:h="12250" w:orient="landscape"/>
          <w:pgMar w:top="900" w:right="1060" w:bottom="280" w:left="780" w:header="720" w:footer="720" w:gutter="0"/>
          <w:cols w:space="720"/>
        </w:sectPr>
      </w:pPr>
    </w:p>
    <w:p w:rsidR="008E36AF" w:rsidRPr="00FF6959" w:rsidRDefault="00FF6959">
      <w:pPr>
        <w:pStyle w:val="berschrift1"/>
        <w:rPr>
          <w:lang w:val="it-IT"/>
        </w:rPr>
      </w:pPr>
      <w:r>
        <w:lastRenderedPageBreak/>
        <w:pict>
          <v:shape id="_x0000_s1037" type="#_x0000_t202" style="position:absolute;left:0;text-align:left;margin-left:34.2pt;margin-top:64.2pt;width:13.7pt;height:303.6pt;z-index:3664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spacing w:val="-23"/>
                      <w:w w:val="93"/>
                      <w:sz w:val="20"/>
                      <w:lang w:val="it-IT"/>
                    </w:rPr>
                    <w:t>T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abelle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Gestione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dei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rischi</w:t>
                  </w:r>
                  <w:r w:rsidRPr="00FF6959">
                    <w:rPr>
                      <w:color w:val="231F20"/>
                      <w:spacing w:val="-31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19"/>
                      <w:sz w:val="20"/>
                      <w:lang w:val="it-IT"/>
                    </w:rPr>
                    <w:t>/</w:t>
                  </w:r>
                  <w:r w:rsidRPr="00FF6959">
                    <w:rPr>
                      <w:color w:val="231F20"/>
                      <w:spacing w:val="-31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CCP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left:0;text-align:left;margin-left:34.2pt;margin-top:551.5pt;width:13.7pt;height:16.45pt;z-index:3688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3"/>
                      <w:sz w:val="20"/>
                    </w:rPr>
                    <w:t>1/1</w:t>
                  </w:r>
                </w:p>
              </w:txbxContent>
            </v:textbox>
            <w10:wrap anchorx="page" anchory="page"/>
          </v:shape>
        </w:pict>
      </w:r>
      <w:r w:rsidRPr="00FF6959">
        <w:rPr>
          <w:color w:val="231F20"/>
          <w:spacing w:val="-3"/>
          <w:lang w:val="it-IT"/>
        </w:rPr>
        <w:t xml:space="preserve">TABELLA </w:t>
      </w:r>
      <w:r w:rsidRPr="00FF6959">
        <w:rPr>
          <w:color w:val="231F20"/>
          <w:lang w:val="it-IT"/>
        </w:rPr>
        <w:t>BPP GESTIONE DEI RISCHI/PUNTI CRITICI DI CONTROLLO</w:t>
      </w:r>
      <w:r w:rsidRPr="00FF6959">
        <w:rPr>
          <w:color w:val="231F20"/>
          <w:spacing w:val="50"/>
          <w:lang w:val="it-IT"/>
        </w:rPr>
        <w:t xml:space="preserve"> </w:t>
      </w:r>
      <w:r w:rsidRPr="00FF6959">
        <w:rPr>
          <w:color w:val="231F20"/>
          <w:lang w:val="it-IT"/>
        </w:rPr>
        <w:t>(CCP)</w:t>
      </w:r>
    </w:p>
    <w:p w:rsidR="008E36AF" w:rsidRPr="00FF6959" w:rsidRDefault="00FF6959">
      <w:pPr>
        <w:pStyle w:val="berschrift3"/>
        <w:spacing w:before="218"/>
        <w:rPr>
          <w:lang w:val="it-IT"/>
        </w:rPr>
      </w:pPr>
      <w:r w:rsidRPr="00FF6959">
        <w:rPr>
          <w:color w:val="231F20"/>
          <w:lang w:val="it-IT"/>
        </w:rPr>
        <w:t>Vedi Nota tematica «Punti critici di controllo e relativo monitoraggio», Parte 5</w:t>
      </w:r>
    </w:p>
    <w:p w:rsidR="008E36AF" w:rsidRPr="00FF6959" w:rsidRDefault="00FF6959">
      <w:pPr>
        <w:spacing w:before="226"/>
        <w:ind w:left="113"/>
        <w:rPr>
          <w:b/>
          <w:lang w:val="it-IT"/>
        </w:rPr>
      </w:pPr>
      <w:r w:rsidRPr="00FF6959">
        <w:rPr>
          <w:b/>
          <w:color w:val="231F20"/>
          <w:lang w:val="it-IT"/>
        </w:rPr>
        <w:t>Stato dei punti critici di controllo acquisito (data/persona responsabile): ..........................................</w:t>
      </w:r>
      <w:r w:rsidRPr="00FF6959">
        <w:rPr>
          <w:b/>
          <w:color w:val="231F20"/>
          <w:lang w:val="it-IT"/>
        </w:rPr>
        <w:t>............. / ...............................................................</w:t>
      </w:r>
    </w:p>
    <w:p w:rsidR="008E36AF" w:rsidRPr="00FF6959" w:rsidRDefault="008E36AF">
      <w:pPr>
        <w:pStyle w:val="Textkrper"/>
        <w:rPr>
          <w:b/>
          <w:sz w:val="20"/>
          <w:lang w:val="it-IT"/>
        </w:rPr>
      </w:pPr>
    </w:p>
    <w:p w:rsidR="008E36AF" w:rsidRPr="00FF6959" w:rsidRDefault="008E36AF">
      <w:pPr>
        <w:pStyle w:val="Textkrper"/>
        <w:spacing w:before="1" w:after="1"/>
        <w:rPr>
          <w:b/>
          <w:sz w:val="14"/>
          <w:lang w:val="it-IT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4025"/>
        <w:gridCol w:w="1701"/>
        <w:gridCol w:w="4025"/>
        <w:gridCol w:w="850"/>
        <w:gridCol w:w="851"/>
      </w:tblGrid>
      <w:tr w:rsidR="008E36AF">
        <w:trPr>
          <w:trHeight w:val="780"/>
        </w:trPr>
        <w:tc>
          <w:tcPr>
            <w:tcW w:w="1701" w:type="dxa"/>
            <w:vMerge w:val="restart"/>
            <w:shd w:val="clear" w:color="auto" w:fill="DCDDDE"/>
          </w:tcPr>
          <w:p w:rsidR="008E36AF" w:rsidRDefault="00FF6959">
            <w:pPr>
              <w:pStyle w:val="TableParagraph"/>
              <w:spacing w:before="25"/>
              <w:ind w:left="74"/>
              <w:rPr>
                <w:b/>
              </w:rPr>
            </w:pPr>
            <w:r>
              <w:rPr>
                <w:b/>
                <w:color w:val="231F20"/>
              </w:rPr>
              <w:t>Processo</w:t>
            </w:r>
          </w:p>
        </w:tc>
        <w:tc>
          <w:tcPr>
            <w:tcW w:w="1701" w:type="dxa"/>
            <w:vMerge w:val="restart"/>
            <w:shd w:val="clear" w:color="auto" w:fill="DCDDDE"/>
          </w:tcPr>
          <w:p w:rsidR="008E36AF" w:rsidRDefault="00FF6959">
            <w:pPr>
              <w:pStyle w:val="TableParagraph"/>
              <w:spacing w:before="25"/>
              <w:ind w:left="75"/>
              <w:rPr>
                <w:b/>
              </w:rPr>
            </w:pPr>
            <w:r>
              <w:rPr>
                <w:b/>
                <w:color w:val="231F20"/>
              </w:rPr>
              <w:t>CCP</w:t>
            </w:r>
          </w:p>
        </w:tc>
        <w:tc>
          <w:tcPr>
            <w:tcW w:w="4025" w:type="dxa"/>
            <w:vMerge w:val="restart"/>
            <w:shd w:val="clear" w:color="auto" w:fill="DCDDDE"/>
          </w:tcPr>
          <w:p w:rsidR="008E36AF" w:rsidRPr="00FF6959" w:rsidRDefault="00FF6959">
            <w:pPr>
              <w:pStyle w:val="TableParagraph"/>
              <w:spacing w:before="38" w:line="228" w:lineRule="auto"/>
              <w:ind w:left="75" w:right="1108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Parametro di monitoraggio online continuo</w:t>
            </w:r>
          </w:p>
        </w:tc>
        <w:tc>
          <w:tcPr>
            <w:tcW w:w="1701" w:type="dxa"/>
            <w:vMerge w:val="restart"/>
            <w:shd w:val="clear" w:color="auto" w:fill="DCDDDE"/>
          </w:tcPr>
          <w:p w:rsidR="008E36AF" w:rsidRDefault="00FF6959">
            <w:pPr>
              <w:pStyle w:val="TableParagraph"/>
              <w:spacing w:before="38" w:line="228" w:lineRule="auto"/>
              <w:ind w:left="74" w:right="166"/>
              <w:rPr>
                <w:b/>
              </w:rPr>
            </w:pPr>
            <w:r>
              <w:rPr>
                <w:b/>
                <w:color w:val="231F20"/>
              </w:rPr>
              <w:t xml:space="preserve">Valori </w:t>
            </w:r>
            <w:r>
              <w:rPr>
                <w:b/>
                <w:color w:val="231F20"/>
                <w:w w:val="95"/>
              </w:rPr>
              <w:t>nominali</w:t>
            </w:r>
          </w:p>
        </w:tc>
        <w:tc>
          <w:tcPr>
            <w:tcW w:w="4025" w:type="dxa"/>
            <w:vMerge w:val="restart"/>
            <w:shd w:val="clear" w:color="auto" w:fill="DCDDDE"/>
          </w:tcPr>
          <w:p w:rsidR="008E36AF" w:rsidRPr="00FF6959" w:rsidRDefault="00FF6959">
            <w:pPr>
              <w:pStyle w:val="TableParagraph"/>
              <w:spacing w:before="38" w:line="228" w:lineRule="auto"/>
              <w:ind w:left="75" w:right="765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Misure da adottare se il valore nominale non viene rispettato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38" w:line="228" w:lineRule="auto"/>
              <w:ind w:left="74"/>
              <w:rPr>
                <w:b/>
              </w:rPr>
            </w:pPr>
            <w:r>
              <w:rPr>
                <w:b/>
                <w:color w:val="231F20"/>
              </w:rPr>
              <w:t>Rischio correttamente coperto</w:t>
            </w:r>
          </w:p>
        </w:tc>
      </w:tr>
      <w:tr w:rsidR="008E36AF">
        <w:trPr>
          <w:trHeight w:val="380"/>
        </w:trPr>
        <w:tc>
          <w:tcPr>
            <w:tcW w:w="1701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  <w:shd w:val="clear" w:color="auto" w:fill="DCDDDE"/>
          </w:tcPr>
          <w:p w:rsidR="008E36AF" w:rsidRDefault="008E36A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5"/>
              <w:ind w:left="74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5"/>
              <w:ind w:left="74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</w:tr>
      <w:tr w:rsidR="008E36AF">
        <w:trPr>
          <w:trHeight w:val="2060"/>
        </w:trPr>
        <w:tc>
          <w:tcPr>
            <w:tcW w:w="1701" w:type="dxa"/>
            <w:tcBorders>
              <w:left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5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5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</w:tr>
      <w:tr w:rsidR="008E36AF">
        <w:trPr>
          <w:trHeight w:val="2060"/>
        </w:trPr>
        <w:tc>
          <w:tcPr>
            <w:tcW w:w="1701" w:type="dxa"/>
            <w:tcBorders>
              <w:left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5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5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</w:tr>
      <w:tr w:rsidR="008E36AF">
        <w:trPr>
          <w:trHeight w:val="2060"/>
        </w:trPr>
        <w:tc>
          <w:tcPr>
            <w:tcW w:w="1701" w:type="dxa"/>
            <w:tcBorders>
              <w:left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5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5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</w:tr>
    </w:tbl>
    <w:p w:rsidR="008E36AF" w:rsidRDefault="008E36AF">
      <w:pPr>
        <w:rPr>
          <w:rFonts w:ascii="Times New Roman"/>
        </w:rPr>
        <w:sectPr w:rsidR="008E36AF">
          <w:pgSz w:w="17180" w:h="12250" w:orient="landscape"/>
          <w:pgMar w:top="1140" w:right="1060" w:bottom="280" w:left="1020" w:header="720" w:footer="720" w:gutter="0"/>
          <w:cols w:space="720"/>
        </w:sectPr>
      </w:pPr>
    </w:p>
    <w:p w:rsidR="008E36AF" w:rsidRPr="00FF6959" w:rsidRDefault="00FF6959">
      <w:pPr>
        <w:pStyle w:val="berschrift1"/>
        <w:rPr>
          <w:lang w:val="it-IT"/>
        </w:rPr>
      </w:pPr>
      <w:r>
        <w:lastRenderedPageBreak/>
        <w:pict>
          <v:shape id="_x0000_s1035" type="#_x0000_t202" style="position:absolute;left:0;text-align:left;margin-left:34.2pt;margin-top:64.2pt;width:13.7pt;height:369.25pt;z-index:3712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spacing w:val="-23"/>
                      <w:w w:val="93"/>
                      <w:sz w:val="20"/>
                      <w:lang w:val="it-IT"/>
                    </w:rPr>
                    <w:t>T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abelle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Pianificazione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6"/>
                      <w:sz w:val="20"/>
                      <w:lang w:val="it-IT"/>
                    </w:rPr>
                    <w:t>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>attuazione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delle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>misu</w:t>
                  </w:r>
                  <w:r w:rsidRPr="00FF6959">
                    <w:rPr>
                      <w:color w:val="231F20"/>
                      <w:spacing w:val="-4"/>
                      <w:sz w:val="20"/>
                      <w:lang w:val="it-IT"/>
                    </w:rPr>
                    <w:t>r</w:t>
                  </w:r>
                  <w:r w:rsidRPr="00FF6959">
                    <w:rPr>
                      <w:color w:val="231F20"/>
                      <w:w w:val="96"/>
                      <w:sz w:val="20"/>
                      <w:lang w:val="it-IT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left:0;text-align:left;margin-left:34.2pt;margin-top:551.5pt;width:13.7pt;height:16.45pt;z-index:3736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3"/>
                      <w:sz w:val="20"/>
                    </w:rPr>
                    <w:t>1/7</w:t>
                  </w:r>
                </w:p>
              </w:txbxContent>
            </v:textbox>
            <w10:wrap anchorx="page" anchory="page"/>
          </v:shape>
        </w:pict>
      </w:r>
      <w:r w:rsidRPr="00FF6959">
        <w:rPr>
          <w:color w:val="231F20"/>
          <w:lang w:val="it-IT"/>
        </w:rPr>
        <w:t>TABELLE BPP PIANIFICAZIONE E ATTUAZIONE DELLE MISURE</w:t>
      </w:r>
    </w:p>
    <w:p w:rsidR="008E36AF" w:rsidRPr="00FF6959" w:rsidRDefault="008E36AF">
      <w:pPr>
        <w:pStyle w:val="Textkrper"/>
        <w:spacing w:before="11"/>
        <w:rPr>
          <w:b/>
          <w:sz w:val="25"/>
          <w:lang w:val="it-IT"/>
        </w:rPr>
      </w:pPr>
    </w:p>
    <w:p w:rsidR="008E36AF" w:rsidRPr="00FF6959" w:rsidRDefault="00FF6959">
      <w:pPr>
        <w:pStyle w:val="berschrift3"/>
        <w:rPr>
          <w:lang w:val="it-IT"/>
        </w:rPr>
      </w:pPr>
      <w:r w:rsidRPr="00FF6959">
        <w:rPr>
          <w:color w:val="231F20"/>
          <w:lang w:val="it-IT"/>
        </w:rPr>
        <w:t>Vedi Nota tematica «Misure correttive», Parte 5</w:t>
      </w:r>
    </w:p>
    <w:p w:rsidR="008E36AF" w:rsidRPr="00FF6959" w:rsidRDefault="008E36AF">
      <w:pPr>
        <w:pStyle w:val="Textkrper"/>
        <w:rPr>
          <w:b/>
          <w:sz w:val="20"/>
          <w:lang w:val="it-IT"/>
        </w:rPr>
      </w:pPr>
    </w:p>
    <w:p w:rsidR="008E36AF" w:rsidRPr="00FF6959" w:rsidRDefault="008E36AF">
      <w:pPr>
        <w:pStyle w:val="Textkrper"/>
        <w:spacing w:before="8"/>
        <w:rPr>
          <w:b/>
          <w:sz w:val="10"/>
          <w:lang w:val="it-IT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116"/>
        <w:gridCol w:w="3510"/>
        <w:gridCol w:w="3510"/>
      </w:tblGrid>
      <w:tr w:rsidR="008E36AF" w:rsidRPr="00FF6959">
        <w:trPr>
          <w:trHeight w:val="340"/>
        </w:trPr>
        <w:tc>
          <w:tcPr>
            <w:tcW w:w="7796" w:type="dxa"/>
            <w:gridSpan w:val="2"/>
            <w:vMerge w:val="restart"/>
            <w:shd w:val="clear" w:color="auto" w:fill="DCDDDE"/>
          </w:tcPr>
          <w:p w:rsidR="008E36AF" w:rsidRDefault="00FF6959">
            <w:pPr>
              <w:pStyle w:val="TableParagraph"/>
              <w:spacing w:before="23"/>
              <w:ind w:left="75"/>
              <w:rPr>
                <w:b/>
              </w:rPr>
            </w:pPr>
            <w:r>
              <w:rPr>
                <w:b/>
                <w:color w:val="231F20"/>
              </w:rPr>
              <w:t>Tabelle dei moduli</w:t>
            </w:r>
          </w:p>
        </w:tc>
        <w:tc>
          <w:tcPr>
            <w:tcW w:w="7020" w:type="dxa"/>
            <w:gridSpan w:val="2"/>
            <w:tcBorders>
              <w:top w:val="single" w:sz="6" w:space="0" w:color="231F20"/>
            </w:tcBorders>
            <w:shd w:val="clear" w:color="auto" w:fill="DCDDDE"/>
          </w:tcPr>
          <w:p w:rsidR="008E36AF" w:rsidRPr="00FF6959" w:rsidRDefault="00FF6959">
            <w:pPr>
              <w:pStyle w:val="TableParagraph"/>
              <w:spacing w:before="23"/>
              <w:ind w:left="74"/>
              <w:rPr>
                <w:b/>
                <w:lang w:val="it-IT"/>
              </w:rPr>
            </w:pPr>
            <w:r w:rsidRPr="00FF6959">
              <w:rPr>
                <w:b/>
                <w:color w:val="231F20"/>
                <w:lang w:val="it-IT"/>
              </w:rPr>
              <w:t>Stato della pianificazione e attuazione delle misure</w:t>
            </w:r>
          </w:p>
        </w:tc>
      </w:tr>
      <w:tr w:rsidR="008E36AF">
        <w:trPr>
          <w:trHeight w:val="340"/>
        </w:trPr>
        <w:tc>
          <w:tcPr>
            <w:tcW w:w="7796" w:type="dxa"/>
            <w:gridSpan w:val="2"/>
            <w:vMerge/>
            <w:tcBorders>
              <w:top w:val="nil"/>
            </w:tcBorders>
            <w:shd w:val="clear" w:color="auto" w:fill="DCDDDE"/>
          </w:tcPr>
          <w:p w:rsidR="008E36AF" w:rsidRPr="00FF6959" w:rsidRDefault="008E36A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10" w:type="dxa"/>
            <w:shd w:val="clear" w:color="auto" w:fill="DCDDDE"/>
          </w:tcPr>
          <w:p w:rsidR="008E36AF" w:rsidRDefault="00FF6959">
            <w:pPr>
              <w:pStyle w:val="TableParagraph"/>
              <w:spacing w:before="25"/>
              <w:ind w:left="74"/>
              <w:rPr>
                <w:b/>
              </w:rPr>
            </w:pPr>
            <w:r>
              <w:rPr>
                <w:b/>
                <w:color w:val="231F20"/>
                <w:w w:val="105"/>
              </w:rPr>
              <w:t>Data</w:t>
            </w:r>
          </w:p>
        </w:tc>
        <w:tc>
          <w:tcPr>
            <w:tcW w:w="3510" w:type="dxa"/>
            <w:shd w:val="clear" w:color="auto" w:fill="DCDDDE"/>
          </w:tcPr>
          <w:p w:rsidR="008E36AF" w:rsidRDefault="00FF6959">
            <w:pPr>
              <w:pStyle w:val="TableParagraph"/>
              <w:spacing w:before="25"/>
              <w:ind w:left="74"/>
              <w:rPr>
                <w:b/>
              </w:rPr>
            </w:pPr>
            <w:r>
              <w:rPr>
                <w:b/>
                <w:color w:val="231F20"/>
              </w:rPr>
              <w:t>Responsabile</w:t>
            </w:r>
          </w:p>
        </w:tc>
      </w:tr>
      <w:tr w:rsidR="008E36AF">
        <w:trPr>
          <w:trHeight w:val="6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5"/>
              <w:ind w:left="75"/>
            </w:pPr>
            <w:r>
              <w:rPr>
                <w:color w:val="231F20"/>
                <w:w w:val="97"/>
              </w:rPr>
              <w:t>A</w:t>
            </w:r>
          </w:p>
        </w:tc>
        <w:tc>
          <w:tcPr>
            <w:tcW w:w="7116" w:type="dxa"/>
          </w:tcPr>
          <w:p w:rsidR="008E36AF" w:rsidRDefault="00FF6959">
            <w:pPr>
              <w:pStyle w:val="TableParagraph"/>
              <w:spacing w:before="25"/>
              <w:ind w:left="74"/>
            </w:pPr>
            <w:r>
              <w:rPr>
                <w:color w:val="231F20"/>
              </w:rPr>
              <w:t>Organizzazione e responsabilità</w:t>
            </w:r>
          </w:p>
        </w:tc>
        <w:tc>
          <w:tcPr>
            <w:tcW w:w="3510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0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</w:tr>
      <w:tr w:rsidR="008E36AF">
        <w:trPr>
          <w:trHeight w:val="6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5"/>
              <w:ind w:left="75"/>
            </w:pPr>
            <w:r>
              <w:rPr>
                <w:color w:val="231F20"/>
                <w:w w:val="102"/>
              </w:rPr>
              <w:t>B</w:t>
            </w:r>
          </w:p>
        </w:tc>
        <w:tc>
          <w:tcPr>
            <w:tcW w:w="7116" w:type="dxa"/>
          </w:tcPr>
          <w:p w:rsidR="008E36AF" w:rsidRDefault="00FF6959">
            <w:pPr>
              <w:pStyle w:val="TableParagraph"/>
              <w:spacing w:before="25"/>
              <w:ind w:left="74"/>
            </w:pPr>
            <w:r>
              <w:rPr>
                <w:color w:val="231F20"/>
              </w:rPr>
              <w:t>Documenti aziendali</w:t>
            </w:r>
          </w:p>
        </w:tc>
        <w:tc>
          <w:tcPr>
            <w:tcW w:w="3510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0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</w:tr>
      <w:tr w:rsidR="008E36AF">
        <w:trPr>
          <w:trHeight w:val="660"/>
        </w:trPr>
        <w:tc>
          <w:tcPr>
            <w:tcW w:w="680" w:type="dxa"/>
          </w:tcPr>
          <w:p w:rsidR="008E36AF" w:rsidRDefault="00FF6959">
            <w:pPr>
              <w:pStyle w:val="TableParagraph"/>
              <w:spacing w:before="25"/>
              <w:ind w:left="75"/>
            </w:pPr>
            <w:r>
              <w:rPr>
                <w:color w:val="231F20"/>
                <w:w w:val="105"/>
              </w:rPr>
              <w:t>C­M</w:t>
            </w:r>
          </w:p>
        </w:tc>
        <w:tc>
          <w:tcPr>
            <w:tcW w:w="7116" w:type="dxa"/>
          </w:tcPr>
          <w:p w:rsidR="008E36AF" w:rsidRDefault="00FF6959">
            <w:pPr>
              <w:pStyle w:val="TableParagraph"/>
              <w:spacing w:before="25"/>
              <w:ind w:left="74"/>
            </w:pPr>
            <w:proofErr w:type="gramStart"/>
            <w:r>
              <w:rPr>
                <w:color w:val="231F20"/>
              </w:rPr>
              <w:t>Processi  dell’approvvigionamento</w:t>
            </w:r>
            <w:proofErr w:type="gramEnd"/>
            <w:r>
              <w:rPr>
                <w:color w:val="231F20"/>
              </w:rPr>
              <w:t xml:space="preserve"> idrico</w:t>
            </w:r>
          </w:p>
        </w:tc>
        <w:tc>
          <w:tcPr>
            <w:tcW w:w="3510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0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</w:tr>
    </w:tbl>
    <w:p w:rsidR="008E36AF" w:rsidRDefault="008E36AF">
      <w:pPr>
        <w:rPr>
          <w:rFonts w:ascii="Times New Roman"/>
        </w:rPr>
        <w:sectPr w:rsidR="008E36AF">
          <w:pgSz w:w="17180" w:h="12250" w:orient="landscape"/>
          <w:pgMar w:top="1140" w:right="1100" w:bottom="280" w:left="1020" w:header="720" w:footer="720" w:gutter="0"/>
          <w:cols w:space="720"/>
        </w:sectPr>
      </w:pPr>
    </w:p>
    <w:p w:rsidR="008E36AF" w:rsidRPr="00FF6959" w:rsidRDefault="00FF6959">
      <w:pPr>
        <w:spacing w:before="104"/>
        <w:ind w:left="113"/>
        <w:rPr>
          <w:b/>
          <w:sz w:val="24"/>
          <w:lang w:val="it-IT"/>
        </w:rPr>
      </w:pPr>
      <w:r>
        <w:lastRenderedPageBreak/>
        <w:pict>
          <v:shape id="_x0000_s1033" type="#_x0000_t202" style="position:absolute;left:0;text-align:left;margin-left:34.2pt;margin-top:64.2pt;width:13.7pt;height:369.25pt;z-index:3760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spacing w:val="-23"/>
                      <w:w w:val="93"/>
                      <w:sz w:val="20"/>
                      <w:lang w:val="it-IT"/>
                    </w:rPr>
                    <w:t>T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abelle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Pianificazione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6"/>
                      <w:sz w:val="20"/>
                      <w:lang w:val="it-IT"/>
                    </w:rPr>
                    <w:t>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>attuazione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delle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>misu</w:t>
                  </w:r>
                  <w:r w:rsidRPr="00FF6959">
                    <w:rPr>
                      <w:color w:val="231F20"/>
                      <w:spacing w:val="-4"/>
                      <w:sz w:val="20"/>
                      <w:lang w:val="it-IT"/>
                    </w:rPr>
                    <w:t>r</w:t>
                  </w:r>
                  <w:r w:rsidRPr="00FF6959">
                    <w:rPr>
                      <w:color w:val="231F20"/>
                      <w:w w:val="96"/>
                      <w:sz w:val="20"/>
                      <w:lang w:val="it-IT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left:0;text-align:left;margin-left:34.2pt;margin-top:551.5pt;width:13.7pt;height:16.45pt;z-index:3784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3"/>
                      <w:sz w:val="20"/>
                    </w:rPr>
                    <w:t>3/7</w:t>
                  </w:r>
                </w:p>
              </w:txbxContent>
            </v:textbox>
            <w10:wrap anchorx="page" anchory="page"/>
          </v:shape>
        </w:pict>
      </w:r>
      <w:r w:rsidRPr="00FF6959">
        <w:rPr>
          <w:b/>
          <w:color w:val="231F20"/>
          <w:sz w:val="24"/>
          <w:lang w:val="it-IT"/>
        </w:rPr>
        <w:t>Tabella pianificazione delle misure modulo A: Organizzazione e responsabilità</w:t>
      </w:r>
    </w:p>
    <w:p w:rsidR="008E36AF" w:rsidRPr="00FF6959" w:rsidRDefault="008E36AF">
      <w:pPr>
        <w:pStyle w:val="Textkrper"/>
        <w:rPr>
          <w:b/>
          <w:sz w:val="20"/>
          <w:lang w:val="it-IT"/>
        </w:rPr>
      </w:pPr>
    </w:p>
    <w:p w:rsidR="008E36AF" w:rsidRPr="00FF6959" w:rsidRDefault="008E36AF">
      <w:pPr>
        <w:pStyle w:val="Textkrper"/>
        <w:spacing w:before="9"/>
        <w:rPr>
          <w:b/>
          <w:sz w:val="13"/>
          <w:lang w:val="it-IT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551"/>
        <w:gridCol w:w="4932"/>
        <w:gridCol w:w="1247"/>
        <w:gridCol w:w="1814"/>
        <w:gridCol w:w="1814"/>
        <w:gridCol w:w="1814"/>
      </w:tblGrid>
      <w:tr w:rsidR="008E36AF">
        <w:trPr>
          <w:trHeight w:val="600"/>
        </w:trPr>
        <w:tc>
          <w:tcPr>
            <w:tcW w:w="680" w:type="dxa"/>
            <w:shd w:val="clear" w:color="auto" w:fill="DCDDDE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551" w:type="dxa"/>
            <w:shd w:val="clear" w:color="auto" w:fill="DCDDDE"/>
          </w:tcPr>
          <w:p w:rsidR="008E36AF" w:rsidRDefault="00FF6959">
            <w:pPr>
              <w:pStyle w:val="TableParagraph"/>
              <w:spacing w:before="38" w:line="228" w:lineRule="auto"/>
              <w:ind w:left="75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4932" w:type="dxa"/>
            <w:shd w:val="clear" w:color="auto" w:fill="DCDDDE"/>
          </w:tcPr>
          <w:p w:rsidR="008E36AF" w:rsidRDefault="00FF6959">
            <w:pPr>
              <w:pStyle w:val="TableParagraph"/>
              <w:spacing w:before="25"/>
              <w:ind w:left="74"/>
              <w:rPr>
                <w:b/>
              </w:rPr>
            </w:pPr>
            <w:r>
              <w:rPr>
                <w:b/>
                <w:color w:val="231F20"/>
              </w:rPr>
              <w:t>Misura</w:t>
            </w:r>
          </w:p>
        </w:tc>
        <w:tc>
          <w:tcPr>
            <w:tcW w:w="1247" w:type="dxa"/>
            <w:shd w:val="clear" w:color="auto" w:fill="DCDDDE"/>
          </w:tcPr>
          <w:p w:rsidR="008E36AF" w:rsidRDefault="00FF6959">
            <w:pPr>
              <w:pStyle w:val="TableParagraph"/>
              <w:spacing w:before="25"/>
              <w:ind w:left="74"/>
              <w:rPr>
                <w:b/>
              </w:rPr>
            </w:pPr>
            <w:r>
              <w:rPr>
                <w:b/>
                <w:color w:val="231F20"/>
              </w:rPr>
              <w:t>Priorità</w:t>
            </w:r>
          </w:p>
        </w:tc>
        <w:tc>
          <w:tcPr>
            <w:tcW w:w="1814" w:type="dxa"/>
            <w:shd w:val="clear" w:color="auto" w:fill="DCDDDE"/>
          </w:tcPr>
          <w:p w:rsidR="008E36AF" w:rsidRDefault="00FF6959">
            <w:pPr>
              <w:pStyle w:val="TableParagraph"/>
              <w:spacing w:before="25"/>
              <w:ind w:left="74"/>
              <w:rPr>
                <w:b/>
              </w:rPr>
            </w:pPr>
            <w:r>
              <w:rPr>
                <w:b/>
                <w:color w:val="231F20"/>
              </w:rPr>
              <w:t>Scadenze</w:t>
            </w:r>
          </w:p>
        </w:tc>
        <w:tc>
          <w:tcPr>
            <w:tcW w:w="1814" w:type="dxa"/>
            <w:shd w:val="clear" w:color="auto" w:fill="DCDDDE"/>
          </w:tcPr>
          <w:p w:rsidR="008E36AF" w:rsidRDefault="00FF6959">
            <w:pPr>
              <w:pStyle w:val="TableParagraph"/>
              <w:spacing w:before="25"/>
              <w:ind w:left="74"/>
              <w:rPr>
                <w:b/>
              </w:rPr>
            </w:pPr>
            <w:r>
              <w:rPr>
                <w:b/>
                <w:color w:val="231F20"/>
              </w:rPr>
              <w:t>Responsabile</w:t>
            </w:r>
          </w:p>
        </w:tc>
        <w:tc>
          <w:tcPr>
            <w:tcW w:w="1814" w:type="dxa"/>
            <w:shd w:val="clear" w:color="auto" w:fill="DCDDDE"/>
          </w:tcPr>
          <w:p w:rsidR="008E36AF" w:rsidRDefault="00FF6959">
            <w:pPr>
              <w:pStyle w:val="TableParagraph"/>
              <w:spacing w:before="38" w:line="228" w:lineRule="auto"/>
              <w:ind w:left="74" w:right="475"/>
              <w:rPr>
                <w:b/>
              </w:rPr>
            </w:pPr>
            <w:r>
              <w:rPr>
                <w:b/>
                <w:color w:val="231F20"/>
              </w:rPr>
              <w:t>Svolto (data, visto)</w:t>
            </w: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36AF" w:rsidRDefault="008E36AF">
      <w:pPr>
        <w:rPr>
          <w:rFonts w:ascii="Times New Roman"/>
          <w:sz w:val="20"/>
        </w:rPr>
        <w:sectPr w:rsidR="008E36AF">
          <w:pgSz w:w="17180" w:h="12250" w:orient="landscape"/>
          <w:pgMar w:top="1140" w:right="1060" w:bottom="280" w:left="1020" w:header="720" w:footer="720" w:gutter="0"/>
          <w:cols w:space="720"/>
        </w:sectPr>
      </w:pPr>
    </w:p>
    <w:p w:rsidR="008E36AF" w:rsidRPr="00FF6959" w:rsidRDefault="00FF6959">
      <w:pPr>
        <w:pStyle w:val="berschrift2"/>
        <w:rPr>
          <w:lang w:val="it-IT"/>
        </w:rPr>
      </w:pPr>
      <w:r>
        <w:lastRenderedPageBreak/>
        <w:pict>
          <v:shape id="_x0000_s1031" type="#_x0000_t202" style="position:absolute;left:0;text-align:left;margin-left:34.2pt;margin-top:64.2pt;width:13.7pt;height:369.25pt;z-index:3808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spacing w:val="-23"/>
                      <w:w w:val="93"/>
                      <w:sz w:val="20"/>
                      <w:lang w:val="it-IT"/>
                    </w:rPr>
                    <w:t>T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abelle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Pianificazione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6"/>
                      <w:sz w:val="20"/>
                      <w:lang w:val="it-IT"/>
                    </w:rPr>
                    <w:t>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>attuazione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delle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>misu</w:t>
                  </w:r>
                  <w:r w:rsidRPr="00FF6959">
                    <w:rPr>
                      <w:color w:val="231F20"/>
                      <w:spacing w:val="-4"/>
                      <w:sz w:val="20"/>
                      <w:lang w:val="it-IT"/>
                    </w:rPr>
                    <w:t>r</w:t>
                  </w:r>
                  <w:r w:rsidRPr="00FF6959">
                    <w:rPr>
                      <w:color w:val="231F20"/>
                      <w:w w:val="96"/>
                      <w:sz w:val="20"/>
                      <w:lang w:val="it-IT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left:0;text-align:left;margin-left:34.2pt;margin-top:551.5pt;width:13.7pt;height:16.45pt;z-index:3832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3"/>
                      <w:sz w:val="20"/>
                    </w:rPr>
                    <w:t>5/7</w:t>
                  </w:r>
                </w:p>
              </w:txbxContent>
            </v:textbox>
            <w10:wrap anchorx="page" anchory="page"/>
          </v:shape>
        </w:pict>
      </w:r>
      <w:r w:rsidRPr="00FF6959">
        <w:rPr>
          <w:color w:val="231F20"/>
          <w:lang w:val="it-IT"/>
        </w:rPr>
        <w:t>Tabella pianificazione delle misure modulo B: Documenti aziendali</w:t>
      </w:r>
    </w:p>
    <w:p w:rsidR="008E36AF" w:rsidRPr="00FF6959" w:rsidRDefault="008E36AF">
      <w:pPr>
        <w:pStyle w:val="Textkrper"/>
        <w:rPr>
          <w:b/>
          <w:sz w:val="20"/>
          <w:lang w:val="it-IT"/>
        </w:rPr>
      </w:pPr>
    </w:p>
    <w:p w:rsidR="008E36AF" w:rsidRPr="00FF6959" w:rsidRDefault="008E36AF">
      <w:pPr>
        <w:pStyle w:val="Textkrper"/>
        <w:spacing w:before="9"/>
        <w:rPr>
          <w:b/>
          <w:sz w:val="13"/>
          <w:lang w:val="it-IT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551"/>
        <w:gridCol w:w="4932"/>
        <w:gridCol w:w="1247"/>
        <w:gridCol w:w="1814"/>
        <w:gridCol w:w="1814"/>
        <w:gridCol w:w="1814"/>
      </w:tblGrid>
      <w:tr w:rsidR="008E36AF">
        <w:trPr>
          <w:trHeight w:val="600"/>
        </w:trPr>
        <w:tc>
          <w:tcPr>
            <w:tcW w:w="680" w:type="dxa"/>
            <w:shd w:val="clear" w:color="auto" w:fill="DCDDDE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551" w:type="dxa"/>
            <w:shd w:val="clear" w:color="auto" w:fill="DCDDDE"/>
          </w:tcPr>
          <w:p w:rsidR="008E36AF" w:rsidRDefault="00FF6959">
            <w:pPr>
              <w:pStyle w:val="TableParagraph"/>
              <w:spacing w:before="38" w:line="228" w:lineRule="auto"/>
              <w:ind w:left="75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4932" w:type="dxa"/>
            <w:shd w:val="clear" w:color="auto" w:fill="DCDDDE"/>
          </w:tcPr>
          <w:p w:rsidR="008E36AF" w:rsidRDefault="00FF6959">
            <w:pPr>
              <w:pStyle w:val="TableParagraph"/>
              <w:spacing w:before="25"/>
              <w:ind w:left="74"/>
              <w:rPr>
                <w:b/>
              </w:rPr>
            </w:pPr>
            <w:r>
              <w:rPr>
                <w:b/>
                <w:color w:val="231F20"/>
              </w:rPr>
              <w:t>Misura</w:t>
            </w:r>
          </w:p>
        </w:tc>
        <w:tc>
          <w:tcPr>
            <w:tcW w:w="1247" w:type="dxa"/>
            <w:shd w:val="clear" w:color="auto" w:fill="DCDDDE"/>
          </w:tcPr>
          <w:p w:rsidR="008E36AF" w:rsidRDefault="00FF6959">
            <w:pPr>
              <w:pStyle w:val="TableParagraph"/>
              <w:spacing w:before="25"/>
              <w:ind w:left="74"/>
              <w:rPr>
                <w:b/>
              </w:rPr>
            </w:pPr>
            <w:r>
              <w:rPr>
                <w:b/>
                <w:color w:val="231F20"/>
              </w:rPr>
              <w:t>Priorità</w:t>
            </w:r>
          </w:p>
        </w:tc>
        <w:tc>
          <w:tcPr>
            <w:tcW w:w="1814" w:type="dxa"/>
            <w:shd w:val="clear" w:color="auto" w:fill="DCDDDE"/>
          </w:tcPr>
          <w:p w:rsidR="008E36AF" w:rsidRDefault="00FF6959">
            <w:pPr>
              <w:pStyle w:val="TableParagraph"/>
              <w:spacing w:before="25"/>
              <w:ind w:left="74"/>
              <w:rPr>
                <w:b/>
              </w:rPr>
            </w:pPr>
            <w:r>
              <w:rPr>
                <w:b/>
                <w:color w:val="231F20"/>
              </w:rPr>
              <w:t>Scadenze</w:t>
            </w:r>
          </w:p>
        </w:tc>
        <w:tc>
          <w:tcPr>
            <w:tcW w:w="1814" w:type="dxa"/>
            <w:shd w:val="clear" w:color="auto" w:fill="DCDDDE"/>
          </w:tcPr>
          <w:p w:rsidR="008E36AF" w:rsidRDefault="00FF6959">
            <w:pPr>
              <w:pStyle w:val="TableParagraph"/>
              <w:spacing w:before="25"/>
              <w:ind w:left="74"/>
              <w:rPr>
                <w:b/>
              </w:rPr>
            </w:pPr>
            <w:r>
              <w:rPr>
                <w:b/>
                <w:color w:val="231F20"/>
              </w:rPr>
              <w:t>Responsabile</w:t>
            </w:r>
          </w:p>
        </w:tc>
        <w:tc>
          <w:tcPr>
            <w:tcW w:w="1814" w:type="dxa"/>
            <w:shd w:val="clear" w:color="auto" w:fill="DCDDDE"/>
          </w:tcPr>
          <w:p w:rsidR="008E36AF" w:rsidRDefault="00FF6959">
            <w:pPr>
              <w:pStyle w:val="TableParagraph"/>
              <w:spacing w:before="38" w:line="228" w:lineRule="auto"/>
              <w:ind w:left="74" w:right="475"/>
              <w:rPr>
                <w:b/>
              </w:rPr>
            </w:pPr>
            <w:r>
              <w:rPr>
                <w:b/>
                <w:color w:val="231F20"/>
              </w:rPr>
              <w:t>Svolto (data, visto)</w:t>
            </w: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36AF" w:rsidRDefault="008E36AF">
      <w:pPr>
        <w:rPr>
          <w:rFonts w:ascii="Times New Roman"/>
          <w:sz w:val="20"/>
        </w:rPr>
        <w:sectPr w:rsidR="008E36AF">
          <w:pgSz w:w="17180" w:h="12250" w:orient="landscape"/>
          <w:pgMar w:top="1140" w:right="1060" w:bottom="280" w:left="1020" w:header="720" w:footer="720" w:gutter="0"/>
          <w:cols w:space="720"/>
        </w:sectPr>
      </w:pPr>
    </w:p>
    <w:p w:rsidR="008E36AF" w:rsidRPr="00FF6959" w:rsidRDefault="00FF6959">
      <w:pPr>
        <w:pStyle w:val="berschrift2"/>
        <w:rPr>
          <w:lang w:val="it-IT"/>
        </w:rPr>
      </w:pPr>
      <w:r>
        <w:lastRenderedPageBreak/>
        <w:pict>
          <v:shape id="_x0000_s1029" type="#_x0000_t202" style="position:absolute;left:0;text-align:left;margin-left:34.2pt;margin-top:64.2pt;width:13.7pt;height:369.25pt;z-index:3856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spacing w:val="-23"/>
                      <w:w w:val="93"/>
                      <w:sz w:val="20"/>
                      <w:lang w:val="it-IT"/>
                    </w:rPr>
                    <w:t>T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abelle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Pianificazione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6"/>
                      <w:sz w:val="20"/>
                      <w:lang w:val="it-IT"/>
                    </w:rPr>
                    <w:t>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>attuazione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delle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>misu</w:t>
                  </w:r>
                  <w:r w:rsidRPr="00FF6959">
                    <w:rPr>
                      <w:color w:val="231F20"/>
                      <w:spacing w:val="-4"/>
                      <w:sz w:val="20"/>
                      <w:lang w:val="it-IT"/>
                    </w:rPr>
                    <w:t>r</w:t>
                  </w:r>
                  <w:r w:rsidRPr="00FF6959">
                    <w:rPr>
                      <w:color w:val="231F20"/>
                      <w:w w:val="96"/>
                      <w:sz w:val="20"/>
                      <w:lang w:val="it-IT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left:0;text-align:left;margin-left:34.2pt;margin-top:551.5pt;width:13.7pt;height:16.45pt;z-index:3880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3"/>
                      <w:sz w:val="20"/>
                    </w:rPr>
                    <w:t>7/7</w:t>
                  </w:r>
                </w:p>
              </w:txbxContent>
            </v:textbox>
            <w10:wrap anchorx="page" anchory="page"/>
          </v:shape>
        </w:pict>
      </w:r>
      <w:r w:rsidRPr="00FF6959">
        <w:rPr>
          <w:color w:val="231F20"/>
          <w:lang w:val="it-IT"/>
        </w:rPr>
        <w:t>Tabella pianificazione delle misure moduli C-M: processi dell’approvvigionamento idrico</w:t>
      </w:r>
    </w:p>
    <w:p w:rsidR="008E36AF" w:rsidRPr="00FF6959" w:rsidRDefault="008E36AF">
      <w:pPr>
        <w:pStyle w:val="Textkrper"/>
        <w:rPr>
          <w:b/>
          <w:sz w:val="20"/>
          <w:lang w:val="it-IT"/>
        </w:rPr>
      </w:pPr>
    </w:p>
    <w:p w:rsidR="008E36AF" w:rsidRPr="00FF6959" w:rsidRDefault="008E36AF">
      <w:pPr>
        <w:pStyle w:val="Textkrper"/>
        <w:spacing w:before="9"/>
        <w:rPr>
          <w:b/>
          <w:sz w:val="13"/>
          <w:lang w:val="it-IT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551"/>
        <w:gridCol w:w="4932"/>
        <w:gridCol w:w="1247"/>
        <w:gridCol w:w="1814"/>
        <w:gridCol w:w="1814"/>
        <w:gridCol w:w="1814"/>
      </w:tblGrid>
      <w:tr w:rsidR="008E36AF">
        <w:trPr>
          <w:trHeight w:val="600"/>
        </w:trPr>
        <w:tc>
          <w:tcPr>
            <w:tcW w:w="680" w:type="dxa"/>
            <w:shd w:val="clear" w:color="auto" w:fill="DCDDDE"/>
          </w:tcPr>
          <w:p w:rsidR="008E36AF" w:rsidRPr="00FF6959" w:rsidRDefault="008E36A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2551" w:type="dxa"/>
            <w:shd w:val="clear" w:color="auto" w:fill="DCDDDE"/>
          </w:tcPr>
          <w:p w:rsidR="008E36AF" w:rsidRDefault="00FF6959">
            <w:pPr>
              <w:pStyle w:val="TableParagraph"/>
              <w:spacing w:before="38" w:line="228" w:lineRule="auto"/>
              <w:ind w:left="75"/>
              <w:rPr>
                <w:b/>
              </w:rPr>
            </w:pPr>
            <w:r>
              <w:rPr>
                <w:b/>
                <w:color w:val="231F20"/>
              </w:rPr>
              <w:t>Punto delle linee direttive</w:t>
            </w:r>
          </w:p>
        </w:tc>
        <w:tc>
          <w:tcPr>
            <w:tcW w:w="4932" w:type="dxa"/>
            <w:shd w:val="clear" w:color="auto" w:fill="DCDDDE"/>
          </w:tcPr>
          <w:p w:rsidR="008E36AF" w:rsidRDefault="00FF6959">
            <w:pPr>
              <w:pStyle w:val="TableParagraph"/>
              <w:spacing w:before="25"/>
              <w:ind w:left="74"/>
              <w:rPr>
                <w:b/>
              </w:rPr>
            </w:pPr>
            <w:r>
              <w:rPr>
                <w:b/>
                <w:color w:val="231F20"/>
              </w:rPr>
              <w:t>Misura</w:t>
            </w:r>
          </w:p>
        </w:tc>
        <w:tc>
          <w:tcPr>
            <w:tcW w:w="1247" w:type="dxa"/>
            <w:shd w:val="clear" w:color="auto" w:fill="DCDDDE"/>
          </w:tcPr>
          <w:p w:rsidR="008E36AF" w:rsidRDefault="00FF6959">
            <w:pPr>
              <w:pStyle w:val="TableParagraph"/>
              <w:spacing w:before="25"/>
              <w:ind w:left="74"/>
              <w:rPr>
                <w:b/>
              </w:rPr>
            </w:pPr>
            <w:r>
              <w:rPr>
                <w:b/>
                <w:color w:val="231F20"/>
              </w:rPr>
              <w:t>Priorità</w:t>
            </w:r>
          </w:p>
        </w:tc>
        <w:tc>
          <w:tcPr>
            <w:tcW w:w="1814" w:type="dxa"/>
            <w:shd w:val="clear" w:color="auto" w:fill="DCDDDE"/>
          </w:tcPr>
          <w:p w:rsidR="008E36AF" w:rsidRDefault="00FF6959">
            <w:pPr>
              <w:pStyle w:val="TableParagraph"/>
              <w:spacing w:before="25"/>
              <w:ind w:left="74"/>
              <w:rPr>
                <w:b/>
              </w:rPr>
            </w:pPr>
            <w:r>
              <w:rPr>
                <w:b/>
                <w:color w:val="231F20"/>
              </w:rPr>
              <w:t>Scadenze</w:t>
            </w:r>
          </w:p>
        </w:tc>
        <w:tc>
          <w:tcPr>
            <w:tcW w:w="1814" w:type="dxa"/>
            <w:shd w:val="clear" w:color="auto" w:fill="DCDDDE"/>
          </w:tcPr>
          <w:p w:rsidR="008E36AF" w:rsidRDefault="00FF6959">
            <w:pPr>
              <w:pStyle w:val="TableParagraph"/>
              <w:spacing w:before="25"/>
              <w:ind w:left="74"/>
              <w:rPr>
                <w:b/>
              </w:rPr>
            </w:pPr>
            <w:r>
              <w:rPr>
                <w:b/>
                <w:color w:val="231F20"/>
              </w:rPr>
              <w:t>Responsabile</w:t>
            </w:r>
          </w:p>
        </w:tc>
        <w:tc>
          <w:tcPr>
            <w:tcW w:w="1814" w:type="dxa"/>
            <w:shd w:val="clear" w:color="auto" w:fill="DCDDDE"/>
          </w:tcPr>
          <w:p w:rsidR="008E36AF" w:rsidRDefault="00FF6959">
            <w:pPr>
              <w:pStyle w:val="TableParagraph"/>
              <w:spacing w:before="38" w:line="228" w:lineRule="auto"/>
              <w:ind w:left="74" w:right="475"/>
              <w:rPr>
                <w:b/>
              </w:rPr>
            </w:pPr>
            <w:r>
              <w:rPr>
                <w:b/>
                <w:color w:val="231F20"/>
              </w:rPr>
              <w:t>Svolto (data, visto)</w:t>
            </w: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tcBorders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</w:tr>
      <w:tr w:rsidR="008E36AF">
        <w:trPr>
          <w:trHeight w:val="800"/>
        </w:trPr>
        <w:tc>
          <w:tcPr>
            <w:tcW w:w="680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8E36AF" w:rsidRDefault="008E36AF">
            <w:pPr>
              <w:pStyle w:val="TableParagraph"/>
              <w:rPr>
                <w:rFonts w:ascii="Times New Roman"/>
              </w:rPr>
            </w:pPr>
          </w:p>
        </w:tc>
      </w:tr>
    </w:tbl>
    <w:p w:rsidR="008E36AF" w:rsidRDefault="008E36AF">
      <w:pPr>
        <w:rPr>
          <w:rFonts w:ascii="Times New Roman"/>
        </w:rPr>
        <w:sectPr w:rsidR="008E36AF">
          <w:pgSz w:w="17180" w:h="12250" w:orient="landscape"/>
          <w:pgMar w:top="1140" w:right="1060" w:bottom="280" w:left="1020" w:header="720" w:footer="720" w:gutter="0"/>
          <w:cols w:space="720"/>
        </w:sectPr>
      </w:pPr>
    </w:p>
    <w:p w:rsidR="008E36AF" w:rsidRPr="00FF6959" w:rsidRDefault="00FF6959">
      <w:pPr>
        <w:pStyle w:val="berschrift1"/>
        <w:rPr>
          <w:lang w:val="it-IT"/>
        </w:rPr>
      </w:pPr>
      <w:r>
        <w:lastRenderedPageBreak/>
        <w:pict>
          <v:shape id="_x0000_s1027" type="#_x0000_t202" style="position:absolute;left:0;text-align:left;margin-left:34.2pt;margin-top:64.2pt;width:13.7pt;height:303.55pt;z-index:3904;mso-position-horizontal-relative:page;mso-position-vertical-relative:page" filled="f" stroked="f">
            <v:textbox style="layout-flow:vertical" inset="0,0,0,0">
              <w:txbxContent>
                <w:p w:rsidR="008E36AF" w:rsidRPr="00FF6959" w:rsidRDefault="00FF6959">
                  <w:pPr>
                    <w:spacing w:before="23"/>
                    <w:ind w:left="20"/>
                    <w:rPr>
                      <w:sz w:val="20"/>
                      <w:lang w:val="it-IT"/>
                    </w:rPr>
                  </w:pP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W12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i, </w:t>
                  </w:r>
                  <w:r w:rsidRPr="00FF6959">
                    <w:rPr>
                      <w:color w:val="231F20"/>
                      <w:w w:val="98"/>
                      <w:sz w:val="20"/>
                      <w:lang w:val="it-IT"/>
                    </w:rPr>
                    <w:t>Edizione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maggio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2017,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2"/>
                      <w:sz w:val="20"/>
                      <w:lang w:val="it-IT"/>
                    </w:rPr>
                    <w:t>Modello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BPP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spacing w:val="-12"/>
                      <w:w w:val="91"/>
                      <w:sz w:val="20"/>
                      <w:lang w:val="it-IT"/>
                    </w:rPr>
                    <w:t>V</w:t>
                  </w:r>
                  <w:r w:rsidRPr="00FF6959">
                    <w:rPr>
                      <w:color w:val="231F20"/>
                      <w:w w:val="99"/>
                      <w:sz w:val="20"/>
                      <w:lang w:val="it-IT"/>
                    </w:rPr>
                    <w:t>alutazione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w w:val="101"/>
                      <w:sz w:val="20"/>
                      <w:lang w:val="it-IT"/>
                    </w:rPr>
                    <w:t>del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 xml:space="preserve"> </w:t>
                  </w:r>
                  <w:r w:rsidRPr="00FF6959">
                    <w:rPr>
                      <w:color w:val="231F20"/>
                      <w:sz w:val="20"/>
                      <w:lang w:val="it-IT"/>
                    </w:rPr>
                    <w:t>sistema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left:0;text-align:left;margin-left:34.2pt;margin-top:551.5pt;width:13.7pt;height:16.45pt;z-index:3928;mso-position-horizontal-relative:page;mso-position-vertical-relative:page" filled="f" stroked="f">
            <v:textbox style="layout-flow:vertical" inset="0,0,0,0">
              <w:txbxContent>
                <w:p w:rsidR="008E36AF" w:rsidRDefault="00FF6959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03"/>
                      <w:sz w:val="20"/>
                    </w:rPr>
                    <w:t>1/1</w:t>
                  </w:r>
                </w:p>
              </w:txbxContent>
            </v:textbox>
            <w10:wrap anchorx="page" anchory="page"/>
          </v:shape>
        </w:pict>
      </w:r>
      <w:r w:rsidRPr="00FF6959">
        <w:rPr>
          <w:color w:val="231F20"/>
          <w:lang w:val="it-IT"/>
        </w:rPr>
        <w:t>MODELLO BPP VALUTAZIONE DEL SISTEMA</w:t>
      </w:r>
    </w:p>
    <w:p w:rsidR="008E36AF" w:rsidRPr="00FF6959" w:rsidRDefault="00FF6959">
      <w:pPr>
        <w:pStyle w:val="berschrift3"/>
        <w:tabs>
          <w:tab w:val="left" w:pos="5926"/>
        </w:tabs>
        <w:spacing w:before="218"/>
        <w:rPr>
          <w:lang w:val="it-IT"/>
        </w:rPr>
      </w:pPr>
      <w:r w:rsidRPr="00FF6959">
        <w:rPr>
          <w:color w:val="231F20"/>
          <w:lang w:val="it-IT"/>
        </w:rPr>
        <w:t>Valutazione del sistema</w:t>
      </w:r>
      <w:r w:rsidRPr="00FF6959">
        <w:rPr>
          <w:color w:val="231F20"/>
          <w:spacing w:val="-31"/>
          <w:lang w:val="it-IT"/>
        </w:rPr>
        <w:t xml:space="preserve"> </w:t>
      </w:r>
      <w:r w:rsidRPr="00FF6959">
        <w:rPr>
          <w:color w:val="231F20"/>
          <w:lang w:val="it-IT"/>
        </w:rPr>
        <w:t>eseguita</w:t>
      </w:r>
      <w:r w:rsidRPr="00FF6959">
        <w:rPr>
          <w:color w:val="231F20"/>
          <w:spacing w:val="-11"/>
          <w:lang w:val="it-IT"/>
        </w:rPr>
        <w:t xml:space="preserve"> </w:t>
      </w:r>
      <w:r w:rsidRPr="00FF6959">
        <w:rPr>
          <w:color w:val="231F20"/>
          <w:lang w:val="it-IT"/>
        </w:rPr>
        <w:t>(data/responsabile):</w:t>
      </w:r>
      <w:r w:rsidRPr="00FF6959">
        <w:rPr>
          <w:color w:val="231F20"/>
          <w:lang w:val="it-IT"/>
        </w:rPr>
        <w:tab/>
      </w:r>
      <w:r w:rsidRPr="00FF6959">
        <w:rPr>
          <w:color w:val="231F20"/>
          <w:lang w:val="it-IT"/>
        </w:rPr>
        <w:t>..................................................................</w:t>
      </w:r>
      <w:r w:rsidRPr="00FF6959">
        <w:rPr>
          <w:color w:val="231F20"/>
          <w:spacing w:val="-47"/>
          <w:lang w:val="it-IT"/>
        </w:rPr>
        <w:t xml:space="preserve"> </w:t>
      </w:r>
      <w:r w:rsidRPr="00FF6959">
        <w:rPr>
          <w:color w:val="231F20"/>
          <w:lang w:val="it-IT"/>
        </w:rPr>
        <w:t>/</w:t>
      </w:r>
      <w:r w:rsidRPr="00FF6959">
        <w:rPr>
          <w:color w:val="231F20"/>
          <w:spacing w:val="-40"/>
          <w:lang w:val="it-IT"/>
        </w:rPr>
        <w:t xml:space="preserve"> </w:t>
      </w:r>
      <w:r w:rsidRPr="00FF6959">
        <w:rPr>
          <w:color w:val="231F20"/>
          <w:lang w:val="it-IT"/>
        </w:rPr>
        <w:t>................................................................................</w:t>
      </w:r>
    </w:p>
    <w:p w:rsidR="008E36AF" w:rsidRPr="00FF6959" w:rsidRDefault="008E36AF">
      <w:pPr>
        <w:pStyle w:val="Textkrper"/>
        <w:spacing w:after="1"/>
        <w:rPr>
          <w:b/>
          <w:sz w:val="28"/>
          <w:lang w:val="it-IT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3402"/>
        <w:gridCol w:w="6746"/>
      </w:tblGrid>
      <w:tr w:rsidR="008E36AF">
        <w:trPr>
          <w:trHeight w:val="600"/>
        </w:trPr>
        <w:tc>
          <w:tcPr>
            <w:tcW w:w="4706" w:type="dxa"/>
            <w:shd w:val="clear" w:color="auto" w:fill="DCDDDE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02" w:type="dxa"/>
            <w:shd w:val="clear" w:color="auto" w:fill="DCDDDE"/>
          </w:tcPr>
          <w:p w:rsidR="008E36AF" w:rsidRDefault="00FF6959">
            <w:pPr>
              <w:pStyle w:val="TableParagraph"/>
              <w:spacing w:before="25"/>
              <w:ind w:left="75"/>
              <w:rPr>
                <w:b/>
              </w:rPr>
            </w:pPr>
            <w:r>
              <w:rPr>
                <w:b/>
                <w:color w:val="231F20"/>
                <w:w w:val="105"/>
              </w:rPr>
              <w:t>Data</w:t>
            </w:r>
          </w:p>
        </w:tc>
        <w:tc>
          <w:tcPr>
            <w:tcW w:w="6746" w:type="dxa"/>
            <w:shd w:val="clear" w:color="auto" w:fill="DCDDDE"/>
          </w:tcPr>
          <w:p w:rsidR="008E36AF" w:rsidRDefault="00FF6959">
            <w:pPr>
              <w:pStyle w:val="TableParagraph"/>
              <w:spacing w:before="25"/>
              <w:ind w:left="75"/>
              <w:rPr>
                <w:b/>
              </w:rPr>
            </w:pPr>
            <w:r>
              <w:rPr>
                <w:b/>
                <w:color w:val="231F20"/>
              </w:rPr>
              <w:t>Commenti</w:t>
            </w:r>
          </w:p>
        </w:tc>
      </w:tr>
      <w:tr w:rsidR="008E36AF" w:rsidRPr="00FF6959">
        <w:trPr>
          <w:trHeight w:val="980"/>
        </w:trPr>
        <w:tc>
          <w:tcPr>
            <w:tcW w:w="4706" w:type="dxa"/>
          </w:tcPr>
          <w:p w:rsidR="008E36AF" w:rsidRPr="00FF6959" w:rsidRDefault="00FF6959">
            <w:pPr>
              <w:pStyle w:val="TableParagraph"/>
              <w:spacing w:before="38" w:line="228" w:lineRule="auto"/>
              <w:ind w:left="75" w:right="152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Ultimo rilevamento stato BPP mediante checklist</w:t>
            </w:r>
          </w:p>
        </w:tc>
        <w:tc>
          <w:tcPr>
            <w:tcW w:w="340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746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 w:rsidRPr="00FF6959">
        <w:trPr>
          <w:trHeight w:val="980"/>
        </w:trPr>
        <w:tc>
          <w:tcPr>
            <w:tcW w:w="4706" w:type="dxa"/>
          </w:tcPr>
          <w:p w:rsidR="008E36AF" w:rsidRPr="00FF6959" w:rsidRDefault="00FF6959">
            <w:pPr>
              <w:pStyle w:val="TableParagraph"/>
              <w:spacing w:before="38" w:line="228" w:lineRule="auto"/>
              <w:ind w:left="75" w:right="1262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Tabelle BPP «Gestione dei rischi» aggiornato al</w:t>
            </w:r>
          </w:p>
        </w:tc>
        <w:tc>
          <w:tcPr>
            <w:tcW w:w="340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746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 w:rsidRPr="00FF6959">
        <w:trPr>
          <w:trHeight w:val="980"/>
        </w:trPr>
        <w:tc>
          <w:tcPr>
            <w:tcW w:w="4706" w:type="dxa"/>
          </w:tcPr>
          <w:p w:rsidR="008E36AF" w:rsidRPr="00FF6959" w:rsidRDefault="00FF6959">
            <w:pPr>
              <w:pStyle w:val="TableParagraph"/>
              <w:spacing w:before="38" w:line="228" w:lineRule="auto"/>
              <w:ind w:left="75" w:right="152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Tabella BPP «Gestione dei rischi/punti critici di controllo CCP» aggiornato al</w:t>
            </w:r>
          </w:p>
        </w:tc>
        <w:tc>
          <w:tcPr>
            <w:tcW w:w="340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746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 w:rsidRPr="00FF6959">
        <w:trPr>
          <w:trHeight w:val="980"/>
        </w:trPr>
        <w:tc>
          <w:tcPr>
            <w:tcW w:w="4706" w:type="dxa"/>
          </w:tcPr>
          <w:p w:rsidR="008E36AF" w:rsidRPr="00FF6959" w:rsidRDefault="00FF6959">
            <w:pPr>
              <w:pStyle w:val="TableParagraph"/>
              <w:spacing w:before="38" w:line="228" w:lineRule="auto"/>
              <w:ind w:left="75" w:right="50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Tabelle BPP «Pianificazione e attuazione delle misure» aggiornato al</w:t>
            </w:r>
          </w:p>
        </w:tc>
        <w:tc>
          <w:tcPr>
            <w:tcW w:w="340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746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E36AF" w:rsidRPr="00FF6959">
        <w:trPr>
          <w:trHeight w:val="960"/>
        </w:trPr>
        <w:tc>
          <w:tcPr>
            <w:tcW w:w="4706" w:type="dxa"/>
            <w:tcBorders>
              <w:bottom w:val="single" w:sz="6" w:space="0" w:color="231F20"/>
            </w:tcBorders>
          </w:tcPr>
          <w:p w:rsidR="008E36AF" w:rsidRPr="00FF6959" w:rsidRDefault="00FF6959">
            <w:pPr>
              <w:pStyle w:val="TableParagraph"/>
              <w:spacing w:before="38" w:line="228" w:lineRule="auto"/>
              <w:ind w:left="75" w:right="368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Ultima analisi annuale dei dati di base e dei dati sulla qualità dell’acqua</w:t>
            </w:r>
          </w:p>
        </w:tc>
        <w:tc>
          <w:tcPr>
            <w:tcW w:w="3402" w:type="dxa"/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746" w:type="dxa"/>
            <w:tcBorders>
              <w:bottom w:val="single" w:sz="6" w:space="0" w:color="231F20"/>
            </w:tcBorders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:rsidR="008E36AF" w:rsidRPr="00FF6959" w:rsidRDefault="008E36AF">
      <w:pPr>
        <w:pStyle w:val="Textkrper"/>
        <w:rPr>
          <w:b/>
          <w:sz w:val="26"/>
          <w:lang w:val="it-IT"/>
        </w:rPr>
      </w:pPr>
    </w:p>
    <w:p w:rsidR="008E36AF" w:rsidRPr="00FF6959" w:rsidRDefault="008E36AF">
      <w:pPr>
        <w:pStyle w:val="Textkrper"/>
        <w:rPr>
          <w:b/>
          <w:sz w:val="26"/>
          <w:lang w:val="it-IT"/>
        </w:rPr>
      </w:pPr>
    </w:p>
    <w:p w:rsidR="008E36AF" w:rsidRPr="00FF6959" w:rsidRDefault="008E36AF">
      <w:pPr>
        <w:pStyle w:val="Textkrper"/>
        <w:spacing w:before="9"/>
        <w:rPr>
          <w:b/>
          <w:sz w:val="25"/>
          <w:lang w:val="it-IT"/>
        </w:rPr>
      </w:pPr>
    </w:p>
    <w:p w:rsidR="008E36AF" w:rsidRDefault="00FF6959">
      <w:pPr>
        <w:ind w:left="113"/>
        <w:rPr>
          <w:b/>
          <w:sz w:val="24"/>
        </w:rPr>
      </w:pPr>
      <w:r>
        <w:rPr>
          <w:b/>
          <w:color w:val="231F20"/>
          <w:sz w:val="24"/>
        </w:rPr>
        <w:t>Valutazione</w:t>
      </w:r>
    </w:p>
    <w:p w:rsidR="008E36AF" w:rsidRDefault="008E36AF">
      <w:pPr>
        <w:pStyle w:val="Textkrper"/>
        <w:spacing w:before="8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1701"/>
        <w:gridCol w:w="1701"/>
        <w:gridCol w:w="6746"/>
      </w:tblGrid>
      <w:tr w:rsidR="008E36AF">
        <w:trPr>
          <w:trHeight w:val="600"/>
        </w:trPr>
        <w:tc>
          <w:tcPr>
            <w:tcW w:w="4706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E36AF" w:rsidRDefault="008E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3"/>
              <w:ind w:left="75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3"/>
              <w:ind w:left="75"/>
              <w:rPr>
                <w:b/>
              </w:rPr>
            </w:pPr>
            <w:r>
              <w:rPr>
                <w:b/>
                <w:color w:val="231F20"/>
              </w:rPr>
              <w:t>Sì</w:t>
            </w:r>
          </w:p>
        </w:tc>
        <w:tc>
          <w:tcPr>
            <w:tcW w:w="6746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E36AF" w:rsidRDefault="00FF6959">
            <w:pPr>
              <w:pStyle w:val="TableParagraph"/>
              <w:spacing w:before="23"/>
              <w:ind w:left="75"/>
              <w:rPr>
                <w:b/>
              </w:rPr>
            </w:pPr>
            <w:r>
              <w:rPr>
                <w:b/>
                <w:color w:val="231F20"/>
              </w:rPr>
              <w:t>Commenti</w:t>
            </w:r>
          </w:p>
        </w:tc>
      </w:tr>
      <w:tr w:rsidR="008E36AF" w:rsidRPr="00FF6959">
        <w:trPr>
          <w:trHeight w:val="960"/>
        </w:trPr>
        <w:tc>
          <w:tcPr>
            <w:tcW w:w="4706" w:type="dxa"/>
            <w:tcBorders>
              <w:left w:val="single" w:sz="4" w:space="0" w:color="231F20"/>
              <w:right w:val="single" w:sz="4" w:space="0" w:color="231F20"/>
            </w:tcBorders>
          </w:tcPr>
          <w:p w:rsidR="008E36AF" w:rsidRPr="00FF6959" w:rsidRDefault="00FF6959">
            <w:pPr>
              <w:pStyle w:val="TableParagraph"/>
              <w:spacing w:before="36" w:line="228" w:lineRule="auto"/>
              <w:ind w:left="75" w:right="50"/>
              <w:rPr>
                <w:lang w:val="it-IT"/>
              </w:rPr>
            </w:pPr>
            <w:r w:rsidRPr="00FF6959">
              <w:rPr>
                <w:color w:val="231F20"/>
                <w:lang w:val="it-IT"/>
              </w:rPr>
              <w:t>Dall’analisi annuale dei dati di base e dei dati sulla qualità dell’acqua emerge la necessità di apportare correzioni al sistema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746" w:type="dxa"/>
            <w:tcBorders>
              <w:left w:val="single" w:sz="4" w:space="0" w:color="231F20"/>
              <w:right w:val="single" w:sz="4" w:space="0" w:color="231F20"/>
            </w:tcBorders>
          </w:tcPr>
          <w:p w:rsidR="008E36AF" w:rsidRPr="00FF6959" w:rsidRDefault="008E36AF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:rsidR="008E36AF" w:rsidRPr="00FF6959" w:rsidRDefault="008E36AF">
      <w:pPr>
        <w:rPr>
          <w:rFonts w:ascii="Times New Roman"/>
          <w:sz w:val="20"/>
          <w:lang w:val="it-IT"/>
        </w:rPr>
        <w:sectPr w:rsidR="008E36AF" w:rsidRPr="00FF6959">
          <w:pgSz w:w="17180" w:h="12250" w:orient="landscape"/>
          <w:pgMar w:top="1140" w:right="1060" w:bottom="280" w:left="1020" w:header="720" w:footer="720" w:gutter="0"/>
          <w:cols w:space="720"/>
        </w:sectPr>
      </w:pPr>
    </w:p>
    <w:p w:rsidR="008E36AF" w:rsidRPr="00FF6959" w:rsidRDefault="008E36AF" w:rsidP="00FF6959">
      <w:pPr>
        <w:pStyle w:val="Textkrper"/>
        <w:spacing w:before="4"/>
        <w:rPr>
          <w:rFonts w:ascii="Times New Roman"/>
          <w:sz w:val="17"/>
          <w:lang w:val="it-IT"/>
        </w:rPr>
      </w:pPr>
      <w:bookmarkStart w:id="0" w:name="_GoBack"/>
      <w:bookmarkEnd w:id="0"/>
    </w:p>
    <w:sectPr w:rsidR="008E36AF" w:rsidRPr="00FF6959">
      <w:pgSz w:w="12250" w:h="17180"/>
      <w:pgMar w:top="162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959" w:rsidRDefault="00FF6959" w:rsidP="00FF6959">
      <w:r>
        <w:separator/>
      </w:r>
    </w:p>
  </w:endnote>
  <w:endnote w:type="continuationSeparator" w:id="0">
    <w:p w:rsidR="00FF6959" w:rsidRDefault="00FF6959" w:rsidP="00FF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 St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959" w:rsidRDefault="00FF6959" w:rsidP="00FF6959">
      <w:r>
        <w:separator/>
      </w:r>
    </w:p>
  </w:footnote>
  <w:footnote w:type="continuationSeparator" w:id="0">
    <w:p w:rsidR="00FF6959" w:rsidRDefault="00FF6959" w:rsidP="00FF6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E36AF"/>
    <w:rsid w:val="008E36AF"/>
    <w:rsid w:val="00F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3"/>
    <o:shapelayout v:ext="edit">
      <o:idmap v:ext="edit" data="1"/>
    </o:shapelayout>
  </w:shapeDefaults>
  <w:decimalSymbol w:val="."/>
  <w:listSeparator w:val=";"/>
  <w15:docId w15:val="{001F6868-E6F0-4F3D-BC59-B65AB289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spacing w:before="100"/>
      <w:ind w:left="113"/>
      <w:outlineLvl w:val="0"/>
    </w:pPr>
    <w:rPr>
      <w:b/>
      <w:bCs/>
      <w:sz w:val="26"/>
      <w:szCs w:val="26"/>
    </w:rPr>
  </w:style>
  <w:style w:type="paragraph" w:styleId="berschrift2">
    <w:name w:val="heading 2"/>
    <w:basedOn w:val="Standard"/>
    <w:uiPriority w:val="1"/>
    <w:qFormat/>
    <w:pPr>
      <w:spacing w:before="104"/>
      <w:ind w:left="113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uiPriority w:val="1"/>
    <w:qFormat/>
    <w:pPr>
      <w:ind w:left="113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FF69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F6959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FF69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F695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iga.ch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4685</Words>
  <Characters>29516</Characters>
  <Application>Microsoft Office Word</Application>
  <DocSecurity>0</DocSecurity>
  <Lines>245</Lines>
  <Paragraphs>68</Paragraphs>
  <ScaleCrop>false</ScaleCrop>
  <Company/>
  <LinksUpToDate>false</LinksUpToDate>
  <CharactersWithSpaces>34133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KP17-00709_Regelwerk_W12_Teil_1_i.indd</dc:title>
  <cp:lastModifiedBy>Raphael Rondof</cp:lastModifiedBy>
  <cp:revision>2</cp:revision>
  <dcterms:created xsi:type="dcterms:W3CDTF">2017-06-09T09:16:00Z</dcterms:created>
  <dcterms:modified xsi:type="dcterms:W3CDTF">2017-06-23T07:33:00Z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2017-05-29T00:00:00Z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2017-06-09T00:00:00Z</vt:filetime>
  </property>
</Properties>
</file>