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E8" w:rsidRDefault="00801CE8">
      <w:pPr>
        <w:pStyle w:val="Textkrper"/>
        <w:spacing w:before="11"/>
        <w:rPr>
          <w:rFonts w:ascii="Times New Roman"/>
          <w:sz w:val="11"/>
        </w:rPr>
      </w:pPr>
    </w:p>
    <w:p w:rsidR="00801CE8" w:rsidRDefault="00042425">
      <w:pPr>
        <w:tabs>
          <w:tab w:val="left" w:pos="5037"/>
        </w:tabs>
        <w:spacing w:before="104" w:line="235" w:lineRule="auto"/>
        <w:ind w:left="717" w:right="4985"/>
        <w:jc w:val="both"/>
        <w:rPr>
          <w:sz w:val="16"/>
        </w:rPr>
      </w:pPr>
      <w:r>
        <w:pict>
          <v:group id="_x0000_s1147" style="position:absolute;left:0;text-align:left;margin-left:450.15pt;margin-top:-6.75pt;width:112.75pt;height:45pt;z-index:1048;mso-position-horizontal-relative:page" coordorigin="9003,-135" coordsize="2255,900">
            <v:shape id="_x0000_s1151" style="position:absolute;left:9016;top:-123;width:867;height:573" coordorigin="9016,-122" coordsize="867,573" o:spt="100" adj="0,,0" path="m9285,154r-218,l9042,154r-14,4l9021,170r-5,23l9017,415r,16l9021,445r12,5l9367,451r33,-1l9419,446r13,-10l9445,415r44,-99l9523,240r21,-50l9555,164r6,-7l9305,157r-20,-3xm9838,-122r-319,l9492,-121r-17,5l9461,-103r-19,27l9364,75r-23,44l9327,143r-10,11l9305,157r256,l9565,152r15,-4l9872,148r7,-3l9883,133r-1,-25l9882,-79r,-25l9877,-117r-13,-4l9838,-122xm9872,148r-292,l9604,151r238,l9867,150r5,-2xe" fillcolor="#d1d3d4" stroked="f">
              <v:stroke joinstyle="round"/>
              <v:formulas/>
              <v:path arrowok="t" o:connecttype="segments"/>
            </v:shape>
            <v:shape id="_x0000_s1150" style="position:absolute;left:9016;top:-123;width:867;height:573" coordorigin="9016,-122" coordsize="867,573" path="m9067,154r218,l9305,157r12,-3l9364,75r34,-65l9429,-50r13,-26l9461,-103r14,-13l9492,-121r27,-1l9838,-122r26,1l9877,-117r5,13l9882,-79r,187l9883,133r-4,12l9867,150r-25,1l9604,151r-24,-3l9565,152r-10,12l9544,190r-21,50l9489,316r-30,69l9419,446r-52,5l9305,451r-105,-1l9101,450r-68,l9016,403r1,-41l9017,290r-1,-67l9016,193r5,-23l9028,158r14,-4l9067,154xe" filled="f" strokecolor="#231f20" strokeweight=".44733mm">
              <v:path arrowok="t"/>
            </v:shape>
            <v:shape id="_x0000_s1149" style="position:absolute;left:9261;top:152;width:917;height:612" coordorigin="9261,153" coordsize="917,612" o:spt="100" adj="0,,0" path="m9871,155r-69,l9764,156r-21,5l9733,175r-8,26l9680,299r-35,75l9622,422r-15,19l9587,452r-23,4l9541,457r-225,1l9286,458r-16,5l9264,474r-3,23l9261,712r1,31l9267,759r13,5l9305,763r366,l9706,762r22,-8l9746,733r22,-40l9775,673r17,-47l9812,573r15,-40l9846,493r22,-22l9896,461r42,-2l10132,459r23,l10169,453r6,-14l10178,412r,-187l10176,181r-7,-22l10159,155r-39,l9871,155xm10132,459r-194,l10130,459r2,xm10153,153r-33,2l10159,155r-6,-2xe" fillcolor="#231f20" stroked="f">
              <v:stroke joinstyle="round"/>
              <v:formulas/>
              <v:path arrowok="t" o:connecttype="segments"/>
            </v:shape>
            <v:shape id="_x0000_s1148" style="position:absolute;left:10154;top:147;width:1105;height:615" coordorigin="10154,148" coordsize="1105,615" o:spt="100" adj="0,,0" path="m10397,521r-9,-28l10364,478r-40,-6l10280,478r-34,17l10220,523r-18,38l10204,616r32,26l10271,660r9,30l10275,701r-7,9l10258,716r-11,2l10238,716r-6,-6l10230,700r3,-15l10235,678r-72,l10159,688r-5,37l10165,750r25,13l10277,763r37,-16l10342,719r1,-1l10360,680r-1,-56l10325,596r-36,-19l10279,548r4,-13l10294,523r30,l10327,537r-7,23l10390,560r6,-37l10397,521t100,-325l10488,169r-24,-16l10424,148r-43,6l10346,171r-26,27l10302,236r2,55l10336,318r35,18l10380,365r-5,11l10368,385r-10,6l10347,393r-9,-2l10332,385r-2,-10l10333,360r2,-7l10263,353r-4,10l10254,400r11,25l10292,439r40,4l10377,438r37,-16l10442,395r1,-2l10461,355r-2,-56l10425,271r-36,-18l10379,223r4,-13l10394,198r16,l10424,198r3,14l10420,235r70,l10496,198r1,-2m10605,521r-8,-28l10572,478r-40,-6l10489,478r-35,17l10428,523r-18,38l10412,616r32,26l10479,661r9,29l10483,701r-7,9l10467,716r-11,2l10446,716r-6,-6l10438,700r3,-15l10443,678r-72,l10368,688r-5,37l10374,750r24,13l10485,763r37,-16l10550,719r1,-1l10569,680r-2,-56l10533,596r-36,-19l10487,548r4,-13l10502,523r16,l10533,523r2,14l10528,560r70,l10605,523r,-2m10722,478r-75,l10559,762r75,l10722,478t17,-325l10659,153r-96,214l10562,367r36,-214l10518,153r-26,284l10589,437r37,-70l10739,153t180,46l10919,198r-10,-28l10886,153r-35,-5l10794,157r-42,29l10722,232r-24,63l10681,358r-4,46l10694,433r42,10l10755,442r19,-5l10792,427r15,-15l10808,412r-6,25l10853,437r7,-25l10866,393r34,-110l10803,283r-15,50l10815,333r-12,31l10793,382r-11,9l10771,393r-12,-5l10756,373r6,-30l10775,295r16,-47l10804,218r13,-16l10832,198r9,l10846,202r,8l10846,218r-2,11l10840,243r72,l10919,199t12,325l10930,523r-9,-29l10897,478r-35,-5l10805,482r-41,29l10733,557r-23,63l10693,683r-4,46l10705,758r20,5l10782,763r4,-1l10804,752r15,-15l10819,737r-6,25l10864,762r8,-25l10878,718r34,-110l10815,608r-16,50l10826,658r-11,30l10804,706r-10,9l10782,718r-12,-5l10767,698r6,-30l10787,620r15,-47l10815,543r13,-16l10844,523r9,l10857,527r1,8l10858,543r-2,11l10851,568r73,l10931,524t222,-46l10982,478r-87,284l11069,762r18,-60l10988,702r18,-57l11095,645r,l11113,587r-89,l11039,539r95,l11153,478t105,-325l11186,153r-81,197l11104,350r17,-104l11136,153r-68,l10980,350r-1,l11017,153r-72,l10907,437r82,l11027,350r46,-104l11073,246r-33,192l11122,437r42,-87l11164,350r94,-197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b/>
          <w:color w:val="231F20"/>
          <w:sz w:val="16"/>
        </w:rPr>
        <w:t>Schweizerischer</w:t>
      </w:r>
      <w:proofErr w:type="spellEnd"/>
      <w:r>
        <w:rPr>
          <w:b/>
          <w:color w:val="231F20"/>
          <w:spacing w:val="-28"/>
          <w:sz w:val="16"/>
        </w:rPr>
        <w:t xml:space="preserve"> </w:t>
      </w:r>
      <w:proofErr w:type="spellStart"/>
      <w:r>
        <w:rPr>
          <w:b/>
          <w:color w:val="231F20"/>
          <w:spacing w:val="-4"/>
          <w:sz w:val="16"/>
        </w:rPr>
        <w:t>Verein</w:t>
      </w:r>
      <w:proofErr w:type="spellEnd"/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z w:val="16"/>
        </w:rPr>
        <w:t>des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z w:val="16"/>
        </w:rPr>
        <w:t>Gas-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z w:val="16"/>
        </w:rPr>
        <w:t>und</w:t>
      </w:r>
      <w:r>
        <w:rPr>
          <w:b/>
          <w:color w:val="231F20"/>
          <w:spacing w:val="-28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Wasserfaches</w:t>
      </w:r>
      <w:proofErr w:type="spellEnd"/>
      <w:r>
        <w:rPr>
          <w:b/>
          <w:color w:val="231F20"/>
          <w:sz w:val="16"/>
        </w:rPr>
        <w:tab/>
      </w:r>
      <w:r>
        <w:rPr>
          <w:b/>
          <w:color w:val="231F20"/>
          <w:spacing w:val="-4"/>
          <w:sz w:val="16"/>
        </w:rPr>
        <w:t xml:space="preserve">SVGW </w:t>
      </w:r>
      <w:r>
        <w:rPr>
          <w:b/>
          <w:color w:val="231F20"/>
          <w:sz w:val="16"/>
        </w:rPr>
        <w:t xml:space="preserve">Société Suisse de </w:t>
      </w:r>
      <w:proofErr w:type="spellStart"/>
      <w:r>
        <w:rPr>
          <w:b/>
          <w:color w:val="231F20"/>
          <w:sz w:val="16"/>
        </w:rPr>
        <w:t>l’Industrie</w:t>
      </w:r>
      <w:proofErr w:type="spellEnd"/>
      <w:r>
        <w:rPr>
          <w:b/>
          <w:color w:val="231F20"/>
          <w:sz w:val="16"/>
        </w:rPr>
        <w:t xml:space="preserve"> du Gaz et</w:t>
      </w:r>
      <w:r>
        <w:rPr>
          <w:b/>
          <w:color w:val="231F20"/>
          <w:spacing w:val="-27"/>
          <w:sz w:val="16"/>
        </w:rPr>
        <w:t xml:space="preserve"> </w:t>
      </w:r>
      <w:r>
        <w:rPr>
          <w:b/>
          <w:color w:val="231F20"/>
          <w:sz w:val="16"/>
        </w:rPr>
        <w:t>des</w:t>
      </w:r>
      <w:r>
        <w:rPr>
          <w:b/>
          <w:color w:val="231F20"/>
          <w:spacing w:val="-4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Eaux</w:t>
      </w:r>
      <w:proofErr w:type="spellEnd"/>
      <w:r>
        <w:rPr>
          <w:b/>
          <w:color w:val="231F20"/>
          <w:sz w:val="16"/>
        </w:rPr>
        <w:tab/>
        <w:t xml:space="preserve">SSIGE </w:t>
      </w:r>
      <w:proofErr w:type="spellStart"/>
      <w:r>
        <w:rPr>
          <w:color w:val="231F20"/>
          <w:sz w:val="16"/>
        </w:rPr>
        <w:t>Società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Svizzera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dell’Industria</w:t>
      </w:r>
      <w:proofErr w:type="spellEnd"/>
      <w:r>
        <w:rPr>
          <w:color w:val="231F20"/>
          <w:sz w:val="16"/>
        </w:rPr>
        <w:t xml:space="preserve"> del Gas e </w:t>
      </w:r>
      <w:proofErr w:type="spellStart"/>
      <w:r>
        <w:rPr>
          <w:color w:val="231F20"/>
          <w:sz w:val="16"/>
        </w:rPr>
        <w:t>delle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Acque</w:t>
      </w:r>
      <w:proofErr w:type="spellEnd"/>
      <w:r>
        <w:rPr>
          <w:color w:val="231F20"/>
          <w:sz w:val="16"/>
        </w:rPr>
        <w:t xml:space="preserve">   </w:t>
      </w:r>
      <w:proofErr w:type="gramStart"/>
      <w:r>
        <w:rPr>
          <w:color w:val="231F20"/>
          <w:sz w:val="16"/>
        </w:rPr>
        <w:t>SSIGA  Swiss</w:t>
      </w:r>
      <w:proofErr w:type="gramEnd"/>
      <w:r>
        <w:rPr>
          <w:color w:val="231F20"/>
          <w:sz w:val="16"/>
        </w:rPr>
        <w:t xml:space="preserve">  Gas  and Water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Industry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Association</w:t>
      </w:r>
      <w:r>
        <w:rPr>
          <w:color w:val="231F20"/>
          <w:sz w:val="16"/>
        </w:rPr>
        <w:tab/>
      </w:r>
      <w:r>
        <w:rPr>
          <w:color w:val="231F20"/>
          <w:spacing w:val="-1"/>
          <w:sz w:val="16"/>
        </w:rPr>
        <w:t>SGWA</w:t>
      </w:r>
    </w:p>
    <w:p w:rsidR="00801CE8" w:rsidRDefault="00801CE8">
      <w:pPr>
        <w:pStyle w:val="Textkrper"/>
        <w:rPr>
          <w:sz w:val="20"/>
        </w:rPr>
      </w:pPr>
    </w:p>
    <w:p w:rsidR="00801CE8" w:rsidRDefault="00801CE8">
      <w:pPr>
        <w:pStyle w:val="Textkrper"/>
        <w:rPr>
          <w:sz w:val="20"/>
        </w:rPr>
      </w:pPr>
    </w:p>
    <w:p w:rsidR="00801CE8" w:rsidRDefault="00801CE8">
      <w:pPr>
        <w:pStyle w:val="Textkrper"/>
        <w:rPr>
          <w:sz w:val="20"/>
        </w:rPr>
      </w:pPr>
    </w:p>
    <w:p w:rsidR="00801CE8" w:rsidRDefault="00801CE8">
      <w:pPr>
        <w:pStyle w:val="Textkrper"/>
        <w:spacing w:before="7"/>
        <w:rPr>
          <w:sz w:val="16"/>
        </w:rPr>
      </w:pPr>
    </w:p>
    <w:p w:rsidR="00801CE8" w:rsidRPr="00042425" w:rsidRDefault="00042425">
      <w:pPr>
        <w:pStyle w:val="Textkrper"/>
        <w:spacing w:before="110"/>
        <w:ind w:left="717"/>
        <w:rPr>
          <w:lang w:val="fr-CH"/>
        </w:rPr>
      </w:pPr>
      <w:r w:rsidRPr="00042425">
        <w:rPr>
          <w:b/>
          <w:color w:val="231F20"/>
          <w:sz w:val="28"/>
          <w:lang w:val="fr-CH"/>
        </w:rPr>
        <w:t xml:space="preserve">W12 </w:t>
      </w:r>
      <w:proofErr w:type="gramStart"/>
      <w:r w:rsidRPr="00042425">
        <w:rPr>
          <w:color w:val="231F20"/>
          <w:lang w:val="fr-CH"/>
        </w:rPr>
        <w:t>f  Edition</w:t>
      </w:r>
      <w:proofErr w:type="gramEnd"/>
      <w:r w:rsidRPr="00042425">
        <w:rPr>
          <w:color w:val="231F20"/>
          <w:lang w:val="fr-CH"/>
        </w:rPr>
        <w:t xml:space="preserve"> mai 2017</w:t>
      </w:r>
    </w:p>
    <w:p w:rsidR="00801CE8" w:rsidRPr="00042425" w:rsidRDefault="00042425">
      <w:pPr>
        <w:pStyle w:val="berschrift2"/>
        <w:tabs>
          <w:tab w:val="left" w:pos="4969"/>
        </w:tabs>
        <w:spacing w:before="65"/>
        <w:ind w:left="717"/>
        <w:rPr>
          <w:rFonts w:ascii="Futura Std" w:hAnsi="Futura Std"/>
          <w:lang w:val="fr-CH"/>
        </w:rPr>
      </w:pPr>
      <w:r>
        <w:pict>
          <v:rect id="_x0000_s1146" style="position:absolute;left:0;text-align:left;margin-left:102.05pt;margin-top:2.65pt;width:510.15pt;height:628.1pt;z-index:-329296;mso-position-horizontal-relative:page" fillcolor="#e6e7e8" stroked="f">
            <w10:wrap anchorx="page"/>
          </v:rect>
        </w:pict>
      </w:r>
      <w:r w:rsidRPr="00042425">
        <w:rPr>
          <w:rFonts w:ascii="Futura Std" w:hAnsi="Futura Std"/>
          <w:color w:val="FFFFFF"/>
          <w:shd w:val="clear" w:color="auto" w:fill="231F20"/>
          <w:lang w:val="fr-CH"/>
        </w:rPr>
        <w:t xml:space="preserve"> </w:t>
      </w:r>
      <w:r w:rsidRPr="00042425">
        <w:rPr>
          <w:rFonts w:ascii="Futura Std" w:hAnsi="Futura Std"/>
          <w:color w:val="FFFFFF"/>
          <w:spacing w:val="-35"/>
          <w:shd w:val="clear" w:color="auto" w:fill="231F20"/>
          <w:lang w:val="fr-CH"/>
        </w:rPr>
        <w:t xml:space="preserve"> </w:t>
      </w:r>
      <w:r w:rsidRPr="00042425">
        <w:rPr>
          <w:rFonts w:ascii="Futura Std" w:hAnsi="Futura Std"/>
          <w:color w:val="FFFFFF"/>
          <w:spacing w:val="17"/>
          <w:shd w:val="clear" w:color="auto" w:fill="231F20"/>
          <w:lang w:val="fr-CH"/>
        </w:rPr>
        <w:t>RÉGLEMENTATION</w:t>
      </w:r>
      <w:r w:rsidRPr="00042425">
        <w:rPr>
          <w:rFonts w:ascii="Futura Std" w:hAnsi="Futura Std"/>
          <w:color w:val="FFFFFF"/>
          <w:spacing w:val="17"/>
          <w:shd w:val="clear" w:color="auto" w:fill="231F20"/>
          <w:lang w:val="fr-CH"/>
        </w:rPr>
        <w:tab/>
      </w:r>
    </w:p>
    <w:p w:rsidR="00801CE8" w:rsidRPr="00042425" w:rsidRDefault="00801CE8">
      <w:pPr>
        <w:pStyle w:val="Textkrper"/>
        <w:spacing w:before="8"/>
        <w:rPr>
          <w:rFonts w:ascii="Futura Std"/>
          <w:b/>
          <w:sz w:val="26"/>
          <w:lang w:val="fr-CH"/>
        </w:rPr>
      </w:pPr>
    </w:p>
    <w:p w:rsidR="00801CE8" w:rsidRPr="00042425" w:rsidRDefault="00042425">
      <w:pPr>
        <w:ind w:left="692"/>
        <w:rPr>
          <w:b/>
          <w:sz w:val="30"/>
          <w:lang w:val="fr-CH"/>
        </w:rPr>
      </w:pPr>
      <w:r w:rsidRPr="00042425">
        <w:rPr>
          <w:b/>
          <w:color w:val="231F20"/>
          <w:sz w:val="30"/>
          <w:lang w:val="fr-CH"/>
        </w:rPr>
        <w:t>Directive</w:t>
      </w:r>
    </w:p>
    <w:p w:rsidR="00801CE8" w:rsidRPr="00042425" w:rsidRDefault="00801CE8">
      <w:pPr>
        <w:pStyle w:val="Textkrper"/>
        <w:rPr>
          <w:b/>
          <w:sz w:val="36"/>
          <w:lang w:val="fr-CH"/>
        </w:rPr>
      </w:pPr>
    </w:p>
    <w:p w:rsidR="00801CE8" w:rsidRPr="00042425" w:rsidRDefault="00042425">
      <w:pPr>
        <w:spacing w:line="264" w:lineRule="auto"/>
        <w:ind w:left="692" w:right="4173"/>
        <w:rPr>
          <w:b/>
          <w:sz w:val="30"/>
          <w:lang w:val="fr-CH"/>
        </w:rPr>
      </w:pPr>
      <w:r w:rsidRPr="00042425">
        <w:rPr>
          <w:b/>
          <w:color w:val="231F20"/>
          <w:sz w:val="30"/>
          <w:lang w:val="fr-CH"/>
        </w:rPr>
        <w:t>Guide des bonnes pratiques destiné aux distributeurs d’eau potable</w:t>
      </w:r>
    </w:p>
    <w:p w:rsidR="00801CE8" w:rsidRPr="00042425" w:rsidRDefault="00801CE8">
      <w:pPr>
        <w:pStyle w:val="Textkrper"/>
        <w:spacing w:before="1"/>
        <w:rPr>
          <w:b/>
          <w:sz w:val="33"/>
          <w:lang w:val="fr-CH"/>
        </w:rPr>
      </w:pPr>
    </w:p>
    <w:p w:rsidR="00801CE8" w:rsidRPr="00042425" w:rsidRDefault="00042425">
      <w:pPr>
        <w:ind w:left="692"/>
        <w:rPr>
          <w:b/>
          <w:sz w:val="30"/>
          <w:lang w:val="fr-CH"/>
        </w:rPr>
      </w:pPr>
      <w:r w:rsidRPr="00042425">
        <w:rPr>
          <w:b/>
          <w:color w:val="231F20"/>
          <w:sz w:val="30"/>
          <w:lang w:val="fr-CH"/>
        </w:rPr>
        <w:t>Partie 1 Documents sous forme de tableaux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10"/>
        <w:rPr>
          <w:b/>
          <w:sz w:val="21"/>
          <w:lang w:val="fr-CH"/>
        </w:rPr>
      </w:pPr>
    </w:p>
    <w:p w:rsidR="00801CE8" w:rsidRPr="00042425" w:rsidRDefault="00801CE8">
      <w:pPr>
        <w:rPr>
          <w:sz w:val="21"/>
          <w:lang w:val="fr-CH"/>
        </w:rPr>
        <w:sectPr w:rsidR="00801CE8" w:rsidRPr="00042425">
          <w:type w:val="continuous"/>
          <w:pgSz w:w="12250" w:h="17180"/>
          <w:pgMar w:top="600" w:right="0" w:bottom="280" w:left="1720" w:header="720" w:footer="720" w:gutter="0"/>
          <w:cols w:space="720"/>
        </w:sect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rPr>
          <w:b/>
          <w:lang w:val="fr-CH"/>
        </w:rPr>
      </w:pPr>
    </w:p>
    <w:p w:rsidR="00801CE8" w:rsidRPr="00042425" w:rsidRDefault="00801CE8">
      <w:pPr>
        <w:pStyle w:val="Textkrper"/>
        <w:spacing w:before="7"/>
        <w:rPr>
          <w:b/>
          <w:sz w:val="14"/>
          <w:lang w:val="fr-CH"/>
        </w:rPr>
      </w:pPr>
    </w:p>
    <w:p w:rsidR="00801CE8" w:rsidRPr="00042425" w:rsidRDefault="00042425">
      <w:pPr>
        <w:ind w:left="717"/>
        <w:rPr>
          <w:b/>
          <w:sz w:val="16"/>
          <w:lang w:val="fr-CH"/>
        </w:rPr>
      </w:pPr>
      <w:r w:rsidRPr="00042425">
        <w:rPr>
          <w:b/>
          <w:color w:val="231F20"/>
          <w:sz w:val="16"/>
          <w:lang w:val="fr-CH"/>
        </w:rPr>
        <w:t xml:space="preserve">SSIGE, </w:t>
      </w:r>
      <w:proofErr w:type="spellStart"/>
      <w:r w:rsidRPr="00042425">
        <w:rPr>
          <w:b/>
          <w:color w:val="231F20"/>
          <w:sz w:val="16"/>
          <w:lang w:val="fr-CH"/>
        </w:rPr>
        <w:t>Grütlistrasse</w:t>
      </w:r>
      <w:proofErr w:type="spellEnd"/>
      <w:r w:rsidRPr="00042425">
        <w:rPr>
          <w:b/>
          <w:color w:val="231F20"/>
          <w:sz w:val="16"/>
          <w:lang w:val="fr-CH"/>
        </w:rPr>
        <w:t xml:space="preserve"> 44, case postale 2110, 8027</w:t>
      </w:r>
      <w:r w:rsidRPr="00042425">
        <w:rPr>
          <w:b/>
          <w:color w:val="231F20"/>
          <w:spacing w:val="-11"/>
          <w:sz w:val="16"/>
          <w:lang w:val="fr-CH"/>
        </w:rPr>
        <w:t xml:space="preserve"> </w:t>
      </w:r>
      <w:r w:rsidRPr="00042425">
        <w:rPr>
          <w:b/>
          <w:color w:val="231F20"/>
          <w:sz w:val="16"/>
          <w:lang w:val="fr-CH"/>
        </w:rPr>
        <w:t>Zurich</w:t>
      </w:r>
    </w:p>
    <w:p w:rsidR="00801CE8" w:rsidRPr="00042425" w:rsidRDefault="00042425">
      <w:pPr>
        <w:spacing w:before="189"/>
        <w:ind w:left="100"/>
        <w:rPr>
          <w:b/>
          <w:sz w:val="227"/>
          <w:lang w:val="fr-CH"/>
        </w:rPr>
      </w:pPr>
      <w:r w:rsidRPr="00042425">
        <w:rPr>
          <w:lang w:val="fr-CH"/>
        </w:rPr>
        <w:br w:type="column"/>
      </w:r>
      <w:r w:rsidRPr="00042425">
        <w:rPr>
          <w:b/>
          <w:color w:val="FFFFFF"/>
          <w:spacing w:val="-76"/>
          <w:sz w:val="227"/>
          <w:lang w:val="fr-CH"/>
        </w:rPr>
        <w:t>W12</w:t>
      </w:r>
    </w:p>
    <w:p w:rsidR="00801CE8" w:rsidRPr="00042425" w:rsidRDefault="00801CE8">
      <w:pPr>
        <w:rPr>
          <w:sz w:val="227"/>
          <w:lang w:val="fr-CH"/>
        </w:rPr>
        <w:sectPr w:rsidR="00801CE8" w:rsidRPr="00042425">
          <w:type w:val="continuous"/>
          <w:pgSz w:w="12250" w:h="17180"/>
          <w:pgMar w:top="600" w:right="0" w:bottom="280" w:left="1720" w:header="720" w:footer="720" w:gutter="0"/>
          <w:cols w:num="2" w:space="720" w:equalWidth="0">
            <w:col w:w="4923" w:space="40"/>
            <w:col w:w="5567"/>
          </w:cols>
        </w:sectPr>
      </w:pPr>
    </w:p>
    <w:p w:rsidR="00801CE8" w:rsidRPr="00042425" w:rsidRDefault="00042425">
      <w:pPr>
        <w:spacing w:before="8"/>
        <w:ind w:left="717"/>
        <w:rPr>
          <w:b/>
          <w:sz w:val="16"/>
          <w:lang w:val="fr-CH"/>
        </w:rPr>
      </w:pPr>
      <w:r w:rsidRPr="00042425">
        <w:rPr>
          <w:b/>
          <w:color w:val="231F20"/>
          <w:sz w:val="16"/>
          <w:lang w:val="fr-CH"/>
        </w:rPr>
        <w:t xml:space="preserve">Téléphone 044 288 33 33, fax 044 202 16 33, </w:t>
      </w:r>
      <w:hyperlink r:id="rId4">
        <w:r w:rsidRPr="00042425">
          <w:rPr>
            <w:b/>
            <w:color w:val="231F20"/>
            <w:sz w:val="16"/>
            <w:lang w:val="fr-CH"/>
          </w:rPr>
          <w:t>www.ssige.ch</w:t>
        </w:r>
      </w:hyperlink>
    </w:p>
    <w:p w:rsidR="00801CE8" w:rsidRPr="00042425" w:rsidRDefault="00801CE8">
      <w:pPr>
        <w:rPr>
          <w:sz w:val="16"/>
          <w:lang w:val="fr-CH"/>
        </w:rPr>
        <w:sectPr w:rsidR="00801CE8" w:rsidRPr="00042425">
          <w:type w:val="continuous"/>
          <w:pgSz w:w="12250" w:h="17180"/>
          <w:pgMar w:top="600" w:right="0" w:bottom="280" w:left="1720" w:header="720" w:footer="720" w:gutter="0"/>
          <w:cols w:space="720"/>
        </w:sectPr>
      </w:pPr>
    </w:p>
    <w:p w:rsidR="00801CE8" w:rsidRPr="00042425" w:rsidRDefault="00042425">
      <w:pPr>
        <w:pStyle w:val="berschrift1"/>
        <w:rPr>
          <w:lang w:val="fr-CH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34.2pt;margin-top:64.2pt;width:13.7pt;height:289.5pt;z-index:107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34.2pt;margin-top:545.9pt;width:13.7pt;height:22.05pt;z-index:109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>LISTES DE CONTRÔLE DES PRESCRIPTIONS DE BP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5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4"/>
        <w:gridCol w:w="3510"/>
        <w:gridCol w:w="3510"/>
      </w:tblGrid>
      <w:tr w:rsidR="00801CE8" w:rsidRPr="00042425">
        <w:trPr>
          <w:trHeight w:val="340"/>
        </w:trPr>
        <w:tc>
          <w:tcPr>
            <w:tcW w:w="7824" w:type="dxa"/>
            <w:gridSpan w:val="2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« Prescriptions BP » Modules</w:t>
            </w:r>
          </w:p>
        </w:tc>
        <w:tc>
          <w:tcPr>
            <w:tcW w:w="7020" w:type="dxa"/>
            <w:gridSpan w:val="2"/>
            <w:shd w:val="clear" w:color="auto" w:fill="DCDDDE"/>
          </w:tcPr>
          <w:p w:rsidR="00801CE8" w:rsidRPr="00042425" w:rsidRDefault="00042425">
            <w:pPr>
              <w:pStyle w:val="TableParagraph"/>
              <w:spacing w:before="25"/>
              <w:ind w:left="74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Suivi des listes de contrôle des prescriptions BP</w:t>
            </w:r>
          </w:p>
        </w:tc>
      </w:tr>
      <w:tr w:rsidR="00801CE8">
        <w:trPr>
          <w:trHeight w:val="340"/>
        </w:trPr>
        <w:tc>
          <w:tcPr>
            <w:tcW w:w="7824" w:type="dxa"/>
            <w:gridSpan w:val="2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510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  <w:w w:val="105"/>
              </w:rPr>
              <w:t>Date</w:t>
            </w:r>
          </w:p>
        </w:tc>
        <w:tc>
          <w:tcPr>
            <w:tcW w:w="3510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Responsable</w:t>
            </w:r>
            <w:proofErr w:type="spellEnd"/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4"/>
            </w:pPr>
            <w:r>
              <w:rPr>
                <w:color w:val="231F20"/>
                <w:w w:val="97"/>
              </w:rPr>
              <w:t>A</w:t>
            </w:r>
          </w:p>
        </w:tc>
        <w:tc>
          <w:tcPr>
            <w:tcW w:w="7143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Organisation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responsabilités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4"/>
            </w:pPr>
            <w:r>
              <w:rPr>
                <w:color w:val="231F20"/>
                <w:w w:val="102"/>
              </w:rPr>
              <w:t>B</w:t>
            </w:r>
          </w:p>
        </w:tc>
        <w:tc>
          <w:tcPr>
            <w:tcW w:w="7143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gramStart"/>
            <w:r>
              <w:rPr>
                <w:color w:val="231F20"/>
              </w:rPr>
              <w:t xml:space="preserve">Documents  </w:t>
            </w:r>
            <w:proofErr w:type="spellStart"/>
            <w:r>
              <w:rPr>
                <w:color w:val="231F20"/>
              </w:rPr>
              <w:t>d’exploitation</w:t>
            </w:r>
            <w:proofErr w:type="spellEnd"/>
            <w:proofErr w:type="gram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4"/>
            </w:pPr>
            <w:r>
              <w:rPr>
                <w:color w:val="231F20"/>
                <w:w w:val="99"/>
              </w:rPr>
              <w:t>C</w:t>
            </w:r>
          </w:p>
        </w:tc>
        <w:tc>
          <w:tcPr>
            <w:tcW w:w="7143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Processus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généraux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4"/>
            </w:pPr>
            <w:r>
              <w:rPr>
                <w:color w:val="231F20"/>
                <w:w w:val="97"/>
              </w:rPr>
              <w:t>D</w:t>
            </w:r>
          </w:p>
        </w:tc>
        <w:tc>
          <w:tcPr>
            <w:tcW w:w="7143" w:type="dxa"/>
          </w:tcPr>
          <w:p w:rsidR="00801CE8" w:rsidRPr="00042425" w:rsidRDefault="00042425">
            <w:pPr>
              <w:pStyle w:val="TableParagraph"/>
              <w:spacing w:before="25"/>
              <w:ind w:left="74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Qualité de l’eau et surveillance au captage</w:t>
            </w:r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4"/>
            </w:pPr>
            <w:r>
              <w:rPr>
                <w:color w:val="231F20"/>
                <w:w w:val="91"/>
              </w:rPr>
              <w:t>E</w:t>
            </w:r>
          </w:p>
        </w:tc>
        <w:tc>
          <w:tcPr>
            <w:tcW w:w="7143" w:type="dxa"/>
          </w:tcPr>
          <w:p w:rsidR="00801CE8" w:rsidRPr="00042425" w:rsidRDefault="00042425">
            <w:pPr>
              <w:pStyle w:val="TableParagraph"/>
              <w:spacing w:before="25"/>
              <w:ind w:left="74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Installations d’adduction de </w:t>
            </w:r>
            <w:proofErr w:type="gramStart"/>
            <w:r w:rsidRPr="00042425">
              <w:rPr>
                <w:color w:val="231F20"/>
                <w:lang w:val="fr-CH"/>
              </w:rPr>
              <w:t>l’eau  potable</w:t>
            </w:r>
            <w:proofErr w:type="gramEnd"/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4"/>
            </w:pPr>
            <w:r>
              <w:rPr>
                <w:color w:val="231F20"/>
                <w:w w:val="93"/>
              </w:rPr>
              <w:t>F</w:t>
            </w:r>
          </w:p>
        </w:tc>
        <w:tc>
          <w:tcPr>
            <w:tcW w:w="7143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Désinfection</w:t>
            </w:r>
            <w:proofErr w:type="spellEnd"/>
            <w:r>
              <w:rPr>
                <w:color w:val="231F20"/>
              </w:rPr>
              <w:t xml:space="preserve"> UV</w:t>
            </w: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4"/>
            </w:pPr>
            <w:r>
              <w:rPr>
                <w:color w:val="231F20"/>
                <w:w w:val="97"/>
              </w:rPr>
              <w:t>G</w:t>
            </w:r>
          </w:p>
        </w:tc>
        <w:tc>
          <w:tcPr>
            <w:tcW w:w="7143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Désinfection</w:t>
            </w:r>
            <w:proofErr w:type="spellEnd"/>
            <w:r>
              <w:rPr>
                <w:color w:val="231F20"/>
              </w:rPr>
              <w:t xml:space="preserve"> au </w:t>
            </w:r>
            <w:proofErr w:type="spellStart"/>
            <w:r>
              <w:rPr>
                <w:color w:val="231F20"/>
              </w:rPr>
              <w:t>chlore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  <w:w w:val="99"/>
              </w:rPr>
              <w:t>H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Ultrafiltration (UF)</w:t>
            </w: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  <w:w w:val="93"/>
              </w:rPr>
              <w:t>I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 xml:space="preserve">Filtration </w:t>
            </w:r>
            <w:proofErr w:type="spellStart"/>
            <w:r>
              <w:rPr>
                <w:color w:val="231F20"/>
              </w:rPr>
              <w:t>lente</w:t>
            </w:r>
            <w:proofErr w:type="spellEnd"/>
            <w:r>
              <w:rPr>
                <w:color w:val="231F20"/>
              </w:rPr>
              <w:t xml:space="preserve"> sur sable</w:t>
            </w: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K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 xml:space="preserve">Filtration </w:t>
            </w:r>
            <w:proofErr w:type="spellStart"/>
            <w:r>
              <w:rPr>
                <w:color w:val="231F20"/>
              </w:rPr>
              <w:t>rapide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  <w:w w:val="99"/>
              </w:rPr>
              <w:t>L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proofErr w:type="spellStart"/>
            <w:r>
              <w:rPr>
                <w:color w:val="231F20"/>
              </w:rPr>
              <w:t>Stockage</w:t>
            </w:r>
            <w:proofErr w:type="spellEnd"/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  <w:w w:val="104"/>
              </w:rPr>
              <w:t>M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Distribution (y c. transport)</w:t>
            </w: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8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43" type="#_x0000_t202" style="position:absolute;left:0;text-align:left;margin-left:34.2pt;margin-top:64.2pt;width:13.7pt;height:289.5pt;z-index:112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4.2pt;margin-top:545.9pt;width:13.7pt;height:22.05pt;z-index:114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A:</w:t>
      </w:r>
      <w:proofErr w:type="gramEnd"/>
      <w:r w:rsidRPr="00042425">
        <w:rPr>
          <w:color w:val="231F20"/>
          <w:lang w:val="fr-CH"/>
        </w:rPr>
        <w:t xml:space="preserve"> Organisation et responsabilités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spacing w:val="-6"/>
                <w:w w:val="95"/>
              </w:rPr>
              <w:t xml:space="preserve">Prescriptions </w:t>
            </w:r>
            <w:r>
              <w:rPr>
                <w:b/>
                <w:color w:val="231F20"/>
                <w:spacing w:val="-3"/>
                <w:w w:val="95"/>
              </w:rPr>
              <w:t xml:space="preserve">BP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A1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Organigramme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Responsable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A3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Cahier des charges/description du </w:t>
            </w:r>
            <w:r w:rsidRPr="00042425">
              <w:rPr>
                <w:color w:val="231F20"/>
                <w:lang w:val="fr-CH"/>
              </w:rPr>
              <w:t>poste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Instructions de travail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A5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Flux </w:t>
            </w:r>
            <w:proofErr w:type="spellStart"/>
            <w:r>
              <w:rPr>
                <w:color w:val="231F20"/>
              </w:rPr>
              <w:t>d’information</w:t>
            </w:r>
            <w:proofErr w:type="spellEnd"/>
            <w:r>
              <w:rPr>
                <w:color w:val="231F20"/>
              </w:rPr>
              <w:t xml:space="preserve"> et </w:t>
            </w:r>
            <w:r>
              <w:rPr>
                <w:color w:val="231F20"/>
              </w:rPr>
              <w:t>coordination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4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Piquet et organisation en cas de pannes/ procédure en cas de pollution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A7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Personnel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A8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Hygiène du personnel/de </w:t>
            </w:r>
            <w:r w:rsidRPr="00042425">
              <w:rPr>
                <w:color w:val="231F20"/>
                <w:lang w:val="fr-CH"/>
              </w:rPr>
              <w:t>l’exploitation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A9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Sécurité</w:t>
            </w:r>
            <w:proofErr w:type="spellEnd"/>
            <w:r>
              <w:rPr>
                <w:color w:val="231F20"/>
              </w:rPr>
              <w:t xml:space="preserve"> au travail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spacing w:val="-6"/>
                <w:w w:val="95"/>
              </w:rPr>
              <w:t xml:space="preserve">Prescriptions </w:t>
            </w:r>
            <w:r>
              <w:rPr>
                <w:b/>
                <w:color w:val="231F20"/>
                <w:spacing w:val="-3"/>
                <w:w w:val="95"/>
              </w:rPr>
              <w:t xml:space="preserve">BP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A10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Sécurité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d’accès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A11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Sécurité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informatique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141" type="#_x0000_t202" style="position:absolute;margin-left:34.2pt;margin-top:44.35pt;width:13.7pt;height:22.05pt;z-index:116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4/30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4.2pt;margin-top:258.6pt;width:13.7pt;height:289.5pt;z-index:119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39" type="#_x0000_t202" style="position:absolute;left:0;text-align:left;margin-left:34.2pt;margin-top:64.2pt;width:13.7pt;height:289.5pt;z-index:121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4.2pt;margin-top:545.9pt;width:13.7pt;height:22.05pt;z-index:124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5/30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B:</w:t>
      </w:r>
      <w:proofErr w:type="gramEnd"/>
      <w:r w:rsidRPr="00042425">
        <w:rPr>
          <w:color w:val="231F20"/>
          <w:lang w:val="fr-CH"/>
        </w:rPr>
        <w:t xml:space="preserve"> Documents d’exploitation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B1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Plan de situation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Répertoire</w:t>
            </w:r>
            <w:proofErr w:type="spellEnd"/>
            <w:r>
              <w:rPr>
                <w:color w:val="231F20"/>
              </w:rPr>
              <w:t xml:space="preserve"> des installations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Dossiers </w:t>
            </w:r>
            <w:r>
              <w:rPr>
                <w:color w:val="231F20"/>
              </w:rPr>
              <w:t>des installations/</w:t>
            </w:r>
            <w:proofErr w:type="spellStart"/>
            <w:r>
              <w:rPr>
                <w:color w:val="231F20"/>
              </w:rPr>
              <w:t>objets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79"/>
            </w:pPr>
            <w:r>
              <w:rPr>
                <w:color w:val="231F20"/>
              </w:rPr>
              <w:t>B4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79"/>
            </w:pPr>
            <w:proofErr w:type="spellStart"/>
            <w:r>
              <w:rPr>
                <w:color w:val="231F20"/>
              </w:rPr>
              <w:t>Schéma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hydraulique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79"/>
            </w:pPr>
            <w:r>
              <w:rPr>
                <w:color w:val="231F20"/>
              </w:rPr>
              <w:t>B5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Ensemble des plans de la distribution d’eau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79"/>
            </w:pPr>
            <w:r>
              <w:rPr>
                <w:color w:val="231F20"/>
              </w:rPr>
              <w:t>B6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31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Plans et règlements des zones de protection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79"/>
            </w:pPr>
            <w:r>
              <w:rPr>
                <w:color w:val="231F20"/>
              </w:rPr>
              <w:t>B7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79"/>
            </w:pPr>
            <w:proofErr w:type="spellStart"/>
            <w:r>
              <w:rPr>
                <w:color w:val="231F20"/>
              </w:rPr>
              <w:t>Cartes</w:t>
            </w:r>
            <w:proofErr w:type="spellEnd"/>
            <w:r>
              <w:rPr>
                <w:color w:val="231F20"/>
              </w:rPr>
              <w:t xml:space="preserve"> SIG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79"/>
            </w:pPr>
            <w:r>
              <w:rPr>
                <w:color w:val="231F20"/>
              </w:rPr>
              <w:t>B8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1" w:line="228" w:lineRule="auto"/>
              <w:ind w:left="79" w:right="586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Règlement concernant l’approvisionnement en eau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79"/>
            </w:pPr>
            <w:r>
              <w:rPr>
                <w:color w:val="231F20"/>
              </w:rPr>
              <w:t>B9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79"/>
            </w:pPr>
            <w:proofErr w:type="spellStart"/>
            <w:r>
              <w:rPr>
                <w:color w:val="231F20"/>
              </w:rPr>
              <w:t>Contrats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79"/>
            </w:pPr>
            <w:r>
              <w:rPr>
                <w:color w:val="231F20"/>
              </w:rPr>
              <w:t>B10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79"/>
            </w:pPr>
            <w:r>
              <w:rPr>
                <w:color w:val="231F20"/>
              </w:rPr>
              <w:t>PGA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B11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 w:right="1295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Procédure en cas de pollution ou en cas d’urgence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Données</w:t>
            </w:r>
            <w:proofErr w:type="spellEnd"/>
            <w:r>
              <w:rPr>
                <w:color w:val="231F20"/>
              </w:rPr>
              <w:t xml:space="preserve"> de base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B13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Données sur la qualité de l’eau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Consommateurs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particuliers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B15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Raccordements</w:t>
            </w:r>
            <w:proofErr w:type="spellEnd"/>
            <w:r>
              <w:rPr>
                <w:color w:val="231F20"/>
              </w:rPr>
              <w:t xml:space="preserve"> critiques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B16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4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Documentation des travaux de contrôle et de maintenance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B17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Enregistrement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ligne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B18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Enregistrement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manuel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B19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Archivage des données de base et relatives à la qualité de l’eau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B20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Pannes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d’exploitation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B21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 xml:space="preserve">Manuel </w:t>
            </w:r>
            <w:proofErr w:type="spellStart"/>
            <w:r>
              <w:rPr>
                <w:color w:val="231F20"/>
              </w:rPr>
              <w:t>d’utilisation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appareils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137" type="#_x0000_t202" style="position:absolute;margin-left:34.2pt;margin-top:44.35pt;width:13.7pt;height:22.05pt;z-index:126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6/30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34.2pt;margin-top:258.6pt;width:13.7pt;height:289.5pt;z-index:128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Default="00042425">
      <w:pPr>
        <w:pStyle w:val="Textkrper"/>
        <w:spacing w:before="8"/>
        <w:rPr>
          <w:rFonts w:ascii="Times New Roman"/>
          <w:sz w:val="13"/>
        </w:rPr>
      </w:pPr>
      <w:r>
        <w:lastRenderedPageBreak/>
        <w:pict>
          <v:shape id="_x0000_s1135" type="#_x0000_t202" style="position:absolute;margin-left:34.2pt;margin-top:64.2pt;width:13.7pt;height:289.5pt;z-index:131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34.2pt;margin-top:545.9pt;width:13.7pt;height:22.05pt;z-index:133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7/30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B22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Contrats</w:t>
            </w:r>
            <w:proofErr w:type="spellEnd"/>
            <w:r>
              <w:rPr>
                <w:color w:val="231F20"/>
              </w:rPr>
              <w:t xml:space="preserve"> de service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B23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 w:right="586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Fiches de données de sécurité relatives aux produits chimiques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gramStart"/>
            <w:r>
              <w:rPr>
                <w:color w:val="231F20"/>
              </w:rPr>
              <w:t>Emplacement  des</w:t>
            </w:r>
            <w:proofErr w:type="gramEnd"/>
            <w:r>
              <w:rPr>
                <w:color w:val="231F20"/>
              </w:rPr>
              <w:t xml:space="preserve"> documents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B25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Analyse des risques et planification des mesures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sz w:val="20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33" type="#_x0000_t202" style="position:absolute;left:0;text-align:left;margin-left:34.2pt;margin-top:64.2pt;width:13.7pt;height:289.5pt;z-index:136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left:0;text-align:left;margin-left:34.2pt;margin-top:545.9pt;width:13.7pt;height:22.05pt;z-index:138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9/30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C:</w:t>
      </w:r>
      <w:proofErr w:type="gramEnd"/>
      <w:r w:rsidRPr="00042425">
        <w:rPr>
          <w:color w:val="231F20"/>
          <w:lang w:val="fr-CH"/>
        </w:rPr>
        <w:t xml:space="preserve"> Processus généraux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C1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Maintenance de la valeur de l’infrastructure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Matériaux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Eau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environnante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Arbres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arbustes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C5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Identification des éléments de</w:t>
            </w:r>
            <w:r w:rsidRPr="00042425">
              <w:rPr>
                <w:color w:val="231F20"/>
                <w:spacing w:val="58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l’installation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Fonctionnalité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Calibrage des instruments de mesure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Mesures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précaution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d’hygiène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Accès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insectes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animaux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Nettoyage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C11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 xml:space="preserve">Evacuation des </w:t>
            </w:r>
            <w:proofErr w:type="spellStart"/>
            <w:r>
              <w:rPr>
                <w:color w:val="231F20"/>
              </w:rPr>
              <w:t>eaux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usées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C12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Contrôles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périodiques</w:t>
            </w:r>
            <w:proofErr w:type="spellEnd"/>
            <w:r>
              <w:rPr>
                <w:color w:val="231F20"/>
              </w:rPr>
              <w:t>, maintenances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C13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Contrôles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supplémentaires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C14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Facilité</w:t>
            </w:r>
            <w:proofErr w:type="spellEnd"/>
            <w:r>
              <w:rPr>
                <w:color w:val="231F20"/>
              </w:rPr>
              <w:t xml:space="preserve"> de maintenance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131" type="#_x0000_t202" style="position:absolute;margin-left:34.2pt;margin-top:44.35pt;width:13.7pt;height:27.6pt;z-index:140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10/30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34.2pt;margin-top:258.6pt;width:13.7pt;height:289.5pt;z-index:143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29" type="#_x0000_t202" style="position:absolute;left:0;text-align:left;margin-left:34.2pt;margin-top:64.2pt;width:13.7pt;height:289.5pt;z-index:145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left:0;text-align:left;margin-left:34.2pt;margin-top:540.35pt;width:13.7pt;height:27.6pt;z-index:148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11/30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D:</w:t>
      </w:r>
      <w:proofErr w:type="gramEnd"/>
      <w:r w:rsidRPr="00042425">
        <w:rPr>
          <w:color w:val="231F20"/>
          <w:lang w:val="fr-CH"/>
        </w:rPr>
        <w:t xml:space="preserve"> Qualité de l’eau et surveillance au captage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Commentaire/déviation(s)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D1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Contrôle de la qualité de l’eau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D2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Concept de traitement relatif à la qualité organoleptique de l’eau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D3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Concept de traitement relatif à la qualité </w:t>
            </w:r>
            <w:proofErr w:type="gramStart"/>
            <w:r w:rsidRPr="00042425">
              <w:rPr>
                <w:color w:val="231F20"/>
                <w:lang w:val="fr-CH"/>
              </w:rPr>
              <w:t>microbiologique  de</w:t>
            </w:r>
            <w:proofErr w:type="gramEnd"/>
            <w:r w:rsidRPr="00042425">
              <w:rPr>
                <w:color w:val="231F20"/>
                <w:lang w:val="fr-CH"/>
              </w:rPr>
              <w:t xml:space="preserve"> l’eau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D4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 w:right="586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Concept de traitement relatif à la qualité chimique de l’eau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D5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Zones de protection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4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Respect des mesures de protection dans les zones de protection des eaux souterraines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D7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1" w:line="228" w:lineRule="auto"/>
              <w:ind w:left="80" w:right="663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Modifications dans la zone d’alimentation du captage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27" type="#_x0000_t202" style="position:absolute;left:0;text-align:left;margin-left:34.2pt;margin-top:64.2pt;width:13.7pt;height:289.5pt;z-index:150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left:0;text-align:left;margin-left:34.2pt;margin-top:540.35pt;width:13.7pt;height:27.6pt;z-index:152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13/30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E:</w:t>
      </w:r>
      <w:proofErr w:type="gramEnd"/>
      <w:r w:rsidRPr="00042425">
        <w:rPr>
          <w:color w:val="231F20"/>
          <w:lang w:val="fr-CH"/>
        </w:rPr>
        <w:t xml:space="preserve"> Installations d’adduction de l’eau potable</w:t>
      </w:r>
    </w:p>
    <w:p w:rsidR="00801CE8" w:rsidRPr="00042425" w:rsidRDefault="00801CE8">
      <w:pPr>
        <w:pStyle w:val="Textkrper"/>
        <w:spacing w:before="3"/>
        <w:rPr>
          <w:b/>
          <w:sz w:val="26"/>
          <w:lang w:val="fr-CH"/>
        </w:rPr>
      </w:pPr>
    </w:p>
    <w:p w:rsidR="00801CE8" w:rsidRDefault="00042425">
      <w:pPr>
        <w:pStyle w:val="berschrift3"/>
      </w:pPr>
      <w:proofErr w:type="spellStart"/>
      <w:r>
        <w:rPr>
          <w:color w:val="231F20"/>
        </w:rPr>
        <w:t>Puits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captage</w:t>
      </w:r>
      <w:proofErr w:type="spellEnd"/>
    </w:p>
    <w:p w:rsidR="00801CE8" w:rsidRDefault="00801CE8">
      <w:pPr>
        <w:pStyle w:val="Textkrper"/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E1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Puits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captage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pStyle w:val="Textkrper"/>
        <w:rPr>
          <w:b/>
          <w:sz w:val="26"/>
        </w:rPr>
      </w:pPr>
    </w:p>
    <w:p w:rsidR="00801CE8" w:rsidRPr="00042425" w:rsidRDefault="00042425">
      <w:pPr>
        <w:spacing w:before="160"/>
        <w:ind w:left="113"/>
        <w:rPr>
          <w:b/>
          <w:lang w:val="fr-CH"/>
        </w:rPr>
      </w:pPr>
      <w:r w:rsidRPr="00042425">
        <w:rPr>
          <w:b/>
          <w:color w:val="231F20"/>
          <w:lang w:val="fr-CH"/>
        </w:rPr>
        <w:t>Chambres de captage et de rassemblement</w:t>
      </w:r>
    </w:p>
    <w:p w:rsidR="00801CE8" w:rsidRPr="00042425" w:rsidRDefault="00801CE8">
      <w:pPr>
        <w:pStyle w:val="Textkrper"/>
        <w:spacing w:before="1"/>
        <w:rPr>
          <w:b/>
          <w:sz w:val="28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E2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0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Eaux de surface et de drainage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79"/>
            </w:pPr>
            <w:proofErr w:type="spellStart"/>
            <w:r>
              <w:rPr>
                <w:color w:val="231F20"/>
              </w:rPr>
              <w:t>Surélèvement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l’entrée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E4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31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Couvercle du puits de visite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Accès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 xml:space="preserve">Couverture de </w:t>
            </w:r>
            <w:proofErr w:type="spellStart"/>
            <w:r>
              <w:rPr>
                <w:color w:val="231F20"/>
              </w:rPr>
              <w:t>terre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Etanchéité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E8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79"/>
            </w:pPr>
            <w:proofErr w:type="spellStart"/>
            <w:r>
              <w:rPr>
                <w:color w:val="231F20"/>
              </w:rPr>
              <w:t>Arrivées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d’eau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E9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Bassin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décantation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E10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Identification des </w:t>
            </w:r>
            <w:proofErr w:type="spellStart"/>
            <w:r>
              <w:rPr>
                <w:color w:val="231F20"/>
              </w:rPr>
              <w:t>arrivées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d’eau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E11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Crépine et dérivation de source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Vidange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Aération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siphonage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E14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4" w:line="228" w:lineRule="auto"/>
              <w:ind w:left="80" w:right="586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Sécurité mécanique contre les insectes et les petits animaux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pStyle w:val="Textkrper"/>
        <w:rPr>
          <w:b/>
          <w:sz w:val="20"/>
          <w:lang w:val="fr-CH"/>
        </w:rPr>
      </w:pPr>
      <w:r>
        <w:pict>
          <v:shape id="_x0000_s1125" type="#_x0000_t202" style="position:absolute;margin-left:34.2pt;margin-top:44.35pt;width:13.7pt;height:27.6pt;z-index:155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14/30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pStyle w:val="Textkrper"/>
        <w:spacing w:before="4"/>
        <w:rPr>
          <w:b/>
          <w:sz w:val="21"/>
          <w:lang w:val="fr-CH"/>
        </w:rPr>
      </w:pPr>
    </w:p>
    <w:p w:rsidR="00801CE8" w:rsidRPr="00042425" w:rsidRDefault="00042425">
      <w:pPr>
        <w:pStyle w:val="berschrift3"/>
        <w:spacing w:before="1"/>
        <w:ind w:left="353"/>
        <w:rPr>
          <w:lang w:val="fr-CH"/>
        </w:rPr>
      </w:pPr>
      <w:r>
        <w:pict>
          <v:shape id="_x0000_s1124" type="#_x0000_t202" style="position:absolute;left:0;text-align:left;margin-left:34.2pt;margin-top:-105.85pt;width:13.7pt;height:289.5pt;z-index:1576;mso-position-horizont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/>
          </v:shape>
        </w:pict>
      </w:r>
      <w:r w:rsidRPr="00042425">
        <w:rPr>
          <w:color w:val="231F20"/>
          <w:lang w:val="fr-CH"/>
        </w:rPr>
        <w:t>Captages des eaux souterraines/puits filtrants</w:t>
      </w:r>
    </w:p>
    <w:p w:rsidR="00801CE8" w:rsidRPr="00042425" w:rsidRDefault="00801CE8">
      <w:pPr>
        <w:pStyle w:val="Textkrper"/>
        <w:spacing w:after="1"/>
        <w:rPr>
          <w:b/>
          <w:sz w:val="28"/>
          <w:lang w:val="fr-CH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E15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1" w:line="228" w:lineRule="auto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Recouvrement du puits dans la station de pompage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E16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8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Puits filtrant à l’extérieur du</w:t>
            </w:r>
            <w:r w:rsidRPr="00042425">
              <w:rPr>
                <w:color w:val="231F20"/>
                <w:spacing w:val="55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bâtiment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E17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Aération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Default="00042425">
      <w:pPr>
        <w:pStyle w:val="Textkrper"/>
        <w:spacing w:before="8"/>
        <w:rPr>
          <w:b/>
          <w:sz w:val="13"/>
        </w:rPr>
      </w:pPr>
      <w:r>
        <w:lastRenderedPageBreak/>
        <w:pict>
          <v:shape id="_x0000_s1123" type="#_x0000_t202" style="position:absolute;margin-left:34.2pt;margin-top:64.2pt;width:13.7pt;height:289.5pt;z-index:160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34.2pt;margin-top:540.35pt;width:13.7pt;height:27.6pt;z-index:162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15/30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E18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 xml:space="preserve">Gaines </w:t>
            </w:r>
            <w:proofErr w:type="spellStart"/>
            <w:r>
              <w:rPr>
                <w:color w:val="231F20"/>
              </w:rPr>
              <w:t>électriques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E19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E20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vidange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E21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Annexes/</w:t>
            </w:r>
            <w:proofErr w:type="spellStart"/>
            <w:r>
              <w:rPr>
                <w:color w:val="231F20"/>
              </w:rPr>
              <w:t>transformateurs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4"/>
        <w:rPr>
          <w:b/>
          <w:sz w:val="21"/>
        </w:rPr>
      </w:pPr>
    </w:p>
    <w:p w:rsidR="00801CE8" w:rsidRDefault="00042425">
      <w:pPr>
        <w:pStyle w:val="berschrift3"/>
      </w:pPr>
      <w:proofErr w:type="spellStart"/>
      <w:r>
        <w:rPr>
          <w:color w:val="231F20"/>
        </w:rPr>
        <w:t>Autres</w:t>
      </w:r>
      <w:proofErr w:type="spellEnd"/>
      <w:r>
        <w:rPr>
          <w:color w:val="231F20"/>
        </w:rPr>
        <w:t xml:space="preserve"> installations au </w:t>
      </w:r>
      <w:proofErr w:type="spellStart"/>
      <w:r>
        <w:rPr>
          <w:color w:val="231F20"/>
        </w:rPr>
        <w:t>captage</w:t>
      </w:r>
      <w:proofErr w:type="spellEnd"/>
    </w:p>
    <w:p w:rsidR="00801CE8" w:rsidRDefault="00801CE8">
      <w:pPr>
        <w:pStyle w:val="Textkrper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E22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Cuves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bassins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E23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8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Stations de pompage d’eaux souterraines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E24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Puits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décantation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 xml:space="preserve">Installations </w:t>
            </w:r>
            <w:proofErr w:type="spellStart"/>
            <w:r>
              <w:rPr>
                <w:color w:val="231F20"/>
              </w:rPr>
              <w:t>d’enrichissement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Puits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d’injection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 xml:space="preserve">Tubes </w:t>
            </w:r>
            <w:proofErr w:type="spellStart"/>
            <w:r>
              <w:rPr>
                <w:color w:val="231F20"/>
              </w:rPr>
              <w:t>piézométriques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21" type="#_x0000_t202" style="position:absolute;left:0;text-align:left;margin-left:34.2pt;margin-top:64.2pt;width:13.7pt;height:289.5pt;z-index:164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left:0;text-align:left;margin-left:34.2pt;margin-top:540.35pt;width:13.7pt;height:27.6pt;z-index:167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17/30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F:</w:t>
      </w:r>
      <w:proofErr w:type="gramEnd"/>
      <w:r w:rsidRPr="00042425">
        <w:rPr>
          <w:color w:val="231F20"/>
          <w:lang w:val="fr-CH"/>
        </w:rPr>
        <w:t xml:space="preserve"> Désinfection UV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F1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F2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Critères de sélection pour une installation UV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Emplacement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  <w:r>
              <w:rPr>
                <w:color w:val="231F20"/>
              </w:rPr>
              <w:t xml:space="preserve"> UV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F5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Rejets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Démarrage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F7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</w:t>
            </w:r>
            <w:r w:rsidRPr="00042425">
              <w:rPr>
                <w:color w:val="231F20"/>
                <w:spacing w:val="58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distribution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F8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Sécurité en cas de pannes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F9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F10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F11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119" type="#_x0000_t202" style="position:absolute;margin-left:34.2pt;margin-top:44.35pt;width:13.7pt;height:27.6pt;z-index:169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18/30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34.2pt;margin-top:258.6pt;width:13.7pt;height:289.5pt;z-index:172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17" type="#_x0000_t202" style="position:absolute;left:0;text-align:left;margin-left:34.2pt;margin-top:64.2pt;width:13.7pt;height:289.5pt;z-index:174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left:0;text-align:left;margin-left:34.2pt;margin-top:540.35pt;width:13.7pt;height:27.6pt;z-index:176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19/30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G:</w:t>
      </w:r>
      <w:proofErr w:type="gramEnd"/>
      <w:r w:rsidRPr="00042425">
        <w:rPr>
          <w:color w:val="231F20"/>
          <w:lang w:val="fr-CH"/>
        </w:rPr>
        <w:t xml:space="preserve"> Désinfection au chlore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G1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Efficacité</w:t>
            </w:r>
            <w:proofErr w:type="spellEnd"/>
            <w:r>
              <w:rPr>
                <w:color w:val="231F20"/>
              </w:rPr>
              <w:t xml:space="preserve"> de la </w:t>
            </w:r>
            <w:proofErr w:type="spellStart"/>
            <w:r>
              <w:rPr>
                <w:color w:val="231F20"/>
              </w:rPr>
              <w:t>désinfection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Eléments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G5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Rejets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</w:t>
            </w:r>
            <w:r w:rsidRPr="00042425">
              <w:rPr>
                <w:color w:val="231F20"/>
                <w:spacing w:val="58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distribution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G7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Sécurité en cas de pannes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G8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G9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G10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G11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Instrument de mesure manuel du chlore libre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G12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Stockage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produits</w:t>
            </w:r>
            <w:proofErr w:type="spellEnd"/>
            <w:r>
              <w:rPr>
                <w:color w:val="231F20"/>
                <w:spacing w:val="60"/>
              </w:rPr>
              <w:t xml:space="preserve"> </w:t>
            </w:r>
            <w:proofErr w:type="spellStart"/>
            <w:r>
              <w:rPr>
                <w:color w:val="231F20"/>
              </w:rPr>
              <w:t>chimiques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G13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Documentation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115" type="#_x0000_t202" style="position:absolute;margin-left:34.2pt;margin-top:44.35pt;width:13.7pt;height:27.6pt;z-index:179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20/30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34.2pt;margin-top:258.6pt;width:13.7pt;height:289.5pt;z-index:181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13" type="#_x0000_t202" style="position:absolute;left:0;text-align:left;margin-left:34.2pt;margin-top:64.2pt;width:13.7pt;height:289.5pt;z-index:184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left:0;text-align:left;margin-left:34.2pt;margin-top:540.35pt;width:13.7pt;height:27.6pt;z-index:186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21/30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H:</w:t>
      </w:r>
      <w:proofErr w:type="gramEnd"/>
      <w:r w:rsidRPr="00042425">
        <w:rPr>
          <w:color w:val="231F20"/>
          <w:lang w:val="fr-CH"/>
        </w:rPr>
        <w:t xml:space="preserve"> Ultrafiltration (UF)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H1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H2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Bases de planification et de dimensionnement </w:t>
            </w:r>
            <w:proofErr w:type="gramStart"/>
            <w:r w:rsidRPr="00042425">
              <w:rPr>
                <w:color w:val="231F20"/>
                <w:lang w:val="fr-CH"/>
              </w:rPr>
              <w:t>pour  l’installation</w:t>
            </w:r>
            <w:proofErr w:type="gramEnd"/>
            <w:r w:rsidRPr="00042425">
              <w:rPr>
                <w:color w:val="231F20"/>
                <w:lang w:val="fr-CH"/>
              </w:rPr>
              <w:t xml:space="preserve"> d’ultrafiltration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Emplacement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  <w:r>
              <w:rPr>
                <w:color w:val="231F20"/>
              </w:rPr>
              <w:t xml:space="preserve"> UF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H5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</w:t>
            </w:r>
            <w:r w:rsidRPr="00042425">
              <w:rPr>
                <w:color w:val="231F20"/>
                <w:spacing w:val="58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distribution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Rétrolavage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nettoyage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H7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H8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H9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Pointduguide</w:t>
            </w:r>
            <w:proofErr w:type="spellEnd"/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H10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Floculation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proofErr w:type="gramStart"/>
            <w:r>
              <w:rPr>
                <w:color w:val="231F20"/>
              </w:rPr>
              <w:t>précipitation</w:t>
            </w:r>
            <w:proofErr w:type="spellEnd"/>
            <w:r>
              <w:rPr>
                <w:color w:val="231F20"/>
              </w:rPr>
              <w:t xml:space="preserve">  (</w:t>
            </w:r>
            <w:proofErr w:type="spellStart"/>
            <w:proofErr w:type="gramEnd"/>
            <w:r>
              <w:rPr>
                <w:color w:val="231F20"/>
              </w:rPr>
              <w:t>si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existante</w:t>
            </w:r>
            <w:proofErr w:type="spellEnd"/>
            <w:r>
              <w:rPr>
                <w:color w:val="231F20"/>
              </w:rPr>
              <w:t>)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H11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 w:right="1295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Surveillance du processus en cas de floculation/précipitation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111" type="#_x0000_t202" style="position:absolute;margin-left:34.2pt;margin-top:44.35pt;width:13.7pt;height:27.6pt;z-index:188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22/30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4.2pt;margin-top:258.6pt;width:13.7pt;height:265.9pt;z-index:191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w w:val="103"/>
                      <w:sz w:val="20"/>
                    </w:rPr>
                    <w:t>f</w:t>
                  </w:r>
                  <w:r>
                    <w:rPr>
                      <w:color w:val="231F20"/>
                      <w:spacing w:val="7"/>
                      <w:w w:val="103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Editio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n</w:t>
                  </w:r>
                  <w:r>
                    <w:rPr>
                      <w:color w:val="231F20"/>
                      <w:sz w:val="20"/>
                    </w:rPr>
                    <w:t>ma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sz w:val="20"/>
                    </w:rPr>
                    <w:t>Liste</w:t>
                  </w:r>
                  <w:r>
                    <w:rPr>
                      <w:color w:val="231F20"/>
                      <w:spacing w:val="7"/>
                      <w:sz w:val="20"/>
                    </w:rPr>
                    <w:t>s</w:t>
                  </w:r>
                  <w:r>
                    <w:rPr>
                      <w:color w:val="231F20"/>
                      <w:w w:val="101"/>
                      <w:sz w:val="20"/>
                    </w:rPr>
                    <w:t>d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e</w:t>
                  </w:r>
                  <w:r>
                    <w:rPr>
                      <w:color w:val="231F20"/>
                      <w:w w:val="104"/>
                      <w:sz w:val="20"/>
                    </w:rPr>
                    <w:t>cont</w:t>
                  </w:r>
                  <w:r>
                    <w:rPr>
                      <w:color w:val="231F20"/>
                      <w:spacing w:val="-4"/>
                      <w:w w:val="104"/>
                      <w:sz w:val="20"/>
                    </w:rPr>
                    <w:t>r</w:t>
                  </w:r>
                  <w:r>
                    <w:rPr>
                      <w:color w:val="231F20"/>
                      <w:w w:val="99"/>
                      <w:sz w:val="20"/>
                    </w:rPr>
                    <w:t>ôl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de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s</w:t>
                  </w:r>
                  <w:r>
                    <w:rPr>
                      <w:color w:val="231F20"/>
                      <w:w w:val="104"/>
                      <w:sz w:val="20"/>
                    </w:rPr>
                    <w:t>p</w:t>
                  </w:r>
                  <w:r>
                    <w:rPr>
                      <w:color w:val="231F20"/>
                      <w:spacing w:val="-4"/>
                      <w:w w:val="104"/>
                      <w:sz w:val="20"/>
                    </w:rPr>
                    <w:t>r</w:t>
                  </w:r>
                  <w:r>
                    <w:rPr>
                      <w:color w:val="231F20"/>
                      <w:w w:val="102"/>
                      <w:sz w:val="20"/>
                    </w:rPr>
                    <w:t>escription</w:t>
                  </w:r>
                  <w:r>
                    <w:rPr>
                      <w:color w:val="231F20"/>
                      <w:spacing w:val="7"/>
                      <w:w w:val="102"/>
                      <w:sz w:val="20"/>
                    </w:rPr>
                    <w:t>s</w:t>
                  </w:r>
                  <w:r>
                    <w:rPr>
                      <w:color w:val="231F20"/>
                      <w:w w:val="99"/>
                      <w:sz w:val="20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09" type="#_x0000_t202" style="position:absolute;left:0;text-align:left;margin-left:34.2pt;margin-top:64.2pt;width:13.7pt;height:289.5pt;z-index:193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left:0;text-align:left;margin-left:34.2pt;margin-top:540.35pt;width:13.7pt;height:27.6pt;z-index:196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23/30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I:</w:t>
      </w:r>
      <w:proofErr w:type="gramEnd"/>
      <w:r w:rsidRPr="00042425">
        <w:rPr>
          <w:color w:val="231F20"/>
          <w:lang w:val="fr-CH"/>
        </w:rPr>
        <w:t xml:space="preserve"> Filtration lente sur sable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I1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Planification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dimensionnement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Matériau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filtrant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I5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</w:t>
            </w:r>
            <w:r w:rsidRPr="00042425">
              <w:rPr>
                <w:color w:val="231F20"/>
                <w:spacing w:val="58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distribution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Nettoyage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filtres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I7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I8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I9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Default="00042425">
      <w:pPr>
        <w:pStyle w:val="berschrift2"/>
      </w:pPr>
      <w:r>
        <w:lastRenderedPageBreak/>
        <w:pict>
          <v:shape id="_x0000_s1107" type="#_x0000_t202" style="position:absolute;left:0;text-align:left;margin-left:34.2pt;margin-top:64.2pt;width:13.7pt;height:265.9pt;z-index:198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w w:val="103"/>
                      <w:sz w:val="20"/>
                    </w:rPr>
                    <w:t>f</w:t>
                  </w:r>
                  <w:r>
                    <w:rPr>
                      <w:color w:val="231F20"/>
                      <w:spacing w:val="7"/>
                      <w:w w:val="103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Editio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n</w:t>
                  </w:r>
                  <w:r>
                    <w:rPr>
                      <w:color w:val="231F20"/>
                      <w:sz w:val="20"/>
                    </w:rPr>
                    <w:t>ma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sz w:val="20"/>
                    </w:rPr>
                    <w:t>Liste</w:t>
                  </w:r>
                  <w:r>
                    <w:rPr>
                      <w:color w:val="231F20"/>
                      <w:spacing w:val="7"/>
                      <w:sz w:val="20"/>
                    </w:rPr>
                    <w:t>s</w:t>
                  </w:r>
                  <w:r>
                    <w:rPr>
                      <w:color w:val="231F20"/>
                      <w:w w:val="101"/>
                      <w:sz w:val="20"/>
                    </w:rPr>
                    <w:t>d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e</w:t>
                  </w:r>
                  <w:r>
                    <w:rPr>
                      <w:color w:val="231F20"/>
                      <w:w w:val="104"/>
                      <w:sz w:val="20"/>
                    </w:rPr>
                    <w:t>cont</w:t>
                  </w:r>
                  <w:r>
                    <w:rPr>
                      <w:color w:val="231F20"/>
                      <w:spacing w:val="-4"/>
                      <w:w w:val="104"/>
                      <w:sz w:val="20"/>
                    </w:rPr>
                    <w:t>r</w:t>
                  </w:r>
                  <w:r>
                    <w:rPr>
                      <w:color w:val="231F20"/>
                      <w:w w:val="99"/>
                      <w:sz w:val="20"/>
                    </w:rPr>
                    <w:t>ôl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de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s</w:t>
                  </w:r>
                  <w:r>
                    <w:rPr>
                      <w:color w:val="231F20"/>
                      <w:w w:val="104"/>
                      <w:sz w:val="20"/>
                    </w:rPr>
                    <w:t>p</w:t>
                  </w:r>
                  <w:r>
                    <w:rPr>
                      <w:color w:val="231F20"/>
                      <w:spacing w:val="-4"/>
                      <w:w w:val="104"/>
                      <w:sz w:val="20"/>
                    </w:rPr>
                    <w:t>r</w:t>
                  </w:r>
                  <w:r>
                    <w:rPr>
                      <w:color w:val="231F20"/>
                      <w:w w:val="102"/>
                      <w:sz w:val="20"/>
                    </w:rPr>
                    <w:t>escription</w:t>
                  </w:r>
                  <w:r>
                    <w:rPr>
                      <w:color w:val="231F20"/>
                      <w:spacing w:val="7"/>
                      <w:w w:val="102"/>
                      <w:sz w:val="20"/>
                    </w:rPr>
                    <w:t>s</w:t>
                  </w:r>
                  <w:r>
                    <w:rPr>
                      <w:color w:val="231F20"/>
                      <w:w w:val="99"/>
                      <w:sz w:val="20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4.2pt;margin-top:540.35pt;width:13.7pt;height:27.6pt;z-index:200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25/30</w:t>
                  </w:r>
                </w:p>
              </w:txbxContent>
            </v:textbox>
            <w10:wrap anchorx="page" anchory="page"/>
          </v:shape>
        </w:pict>
      </w:r>
      <w:proofErr w:type="gramStart"/>
      <w:r>
        <w:rPr>
          <w:color w:val="231F20"/>
        </w:rPr>
        <w:t>ListedecontrôledesprescriptionsBPrelativesauModuleK:Filtrationrapide</w:t>
      </w:r>
      <w:proofErr w:type="gram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Pointduguide</w:t>
            </w:r>
            <w:proofErr w:type="spellEnd"/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K1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Planification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dimensionnement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Matériau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filtrant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K5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</w:t>
            </w:r>
            <w:r w:rsidRPr="00042425">
              <w:rPr>
                <w:color w:val="231F20"/>
                <w:spacing w:val="58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distribution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Nettoyage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filtres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K7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K8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K9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Floculation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proofErr w:type="gramStart"/>
            <w:r>
              <w:rPr>
                <w:color w:val="231F20"/>
              </w:rPr>
              <w:t>précipitation</w:t>
            </w:r>
            <w:proofErr w:type="spellEnd"/>
            <w:r>
              <w:rPr>
                <w:color w:val="231F20"/>
              </w:rPr>
              <w:t xml:space="preserve">  (</w:t>
            </w:r>
            <w:proofErr w:type="spellStart"/>
            <w:proofErr w:type="gramEnd"/>
            <w:r>
              <w:rPr>
                <w:color w:val="231F20"/>
              </w:rPr>
              <w:t>si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existante</w:t>
            </w:r>
            <w:proofErr w:type="spellEnd"/>
            <w:r>
              <w:rPr>
                <w:color w:val="231F20"/>
              </w:rPr>
              <w:t>)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K10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1" w:line="228" w:lineRule="auto"/>
              <w:ind w:left="80" w:right="1295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Surveillance du processus en cas de floculation/précipitation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105" type="#_x0000_t202" style="position:absolute;left:0;text-align:left;margin-left:34.2pt;margin-top:64.2pt;width:13.7pt;height:289.5pt;z-index:203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34.2pt;margin-top:540.35pt;width:13.7pt;height:27.6pt;z-index:205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27/30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Liste de contrôle des prescriptions BP relatives au Module </w:t>
      </w:r>
      <w:proofErr w:type="gramStart"/>
      <w:r w:rsidRPr="00042425">
        <w:rPr>
          <w:color w:val="231F20"/>
          <w:lang w:val="fr-CH"/>
        </w:rPr>
        <w:t>L:</w:t>
      </w:r>
      <w:proofErr w:type="gramEnd"/>
      <w:r w:rsidRPr="00042425">
        <w:rPr>
          <w:color w:val="231F20"/>
          <w:lang w:val="fr-CH"/>
        </w:rPr>
        <w:t xml:space="preserve"> Stockage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L1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Renouvellement de l’eau/circulation dans les cuves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Vidange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réservoirs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Aération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réservoirs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Obscurité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réservoirs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L5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 xml:space="preserve">Couverture du </w:t>
            </w:r>
            <w:proofErr w:type="spellStart"/>
            <w:r>
              <w:rPr>
                <w:color w:val="231F20"/>
                <w:w w:val="105"/>
              </w:rPr>
              <w:t>toit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Surface des </w:t>
            </w:r>
            <w:proofErr w:type="spellStart"/>
            <w:r>
              <w:rPr>
                <w:color w:val="231F20"/>
              </w:rPr>
              <w:t>parois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L7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Corrosion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L8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Trop-</w:t>
            </w:r>
            <w:proofErr w:type="spellStart"/>
            <w:r>
              <w:rPr>
                <w:color w:val="231F20"/>
              </w:rPr>
              <w:t>plein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L9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Conduite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d’amenée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L10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Nettoyage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L11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Eclairage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réservoirs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L12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Climat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ambiant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L13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Analyses/</w:t>
            </w: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L14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103" type="#_x0000_t202" style="position:absolute;margin-left:34.2pt;margin-top:44.35pt;width:13.7pt;height:27.6pt;z-index:208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28/30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34.2pt;margin-top:258.6pt;width:13.7pt;height:289.5pt;z-index:210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p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escriptions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Default="00042425">
      <w:pPr>
        <w:pStyle w:val="berschrift2"/>
      </w:pPr>
      <w:r>
        <w:lastRenderedPageBreak/>
        <w:pict>
          <v:shape id="_x0000_s1101" type="#_x0000_t202" style="position:absolute;left:0;text-align:left;margin-left:34.2pt;margin-top:64.2pt;width:13.7pt;height:265.9pt;z-index:212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w w:val="103"/>
                      <w:sz w:val="20"/>
                    </w:rPr>
                    <w:t>f</w:t>
                  </w:r>
                  <w:r>
                    <w:rPr>
                      <w:color w:val="231F20"/>
                      <w:spacing w:val="7"/>
                      <w:w w:val="103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Editio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n</w:t>
                  </w:r>
                  <w:r>
                    <w:rPr>
                      <w:color w:val="231F20"/>
                      <w:sz w:val="20"/>
                    </w:rPr>
                    <w:t>ma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sz w:val="20"/>
                    </w:rPr>
                    <w:t>Liste</w:t>
                  </w:r>
                  <w:r>
                    <w:rPr>
                      <w:color w:val="231F20"/>
                      <w:spacing w:val="7"/>
                      <w:sz w:val="20"/>
                    </w:rPr>
                    <w:t>s</w:t>
                  </w:r>
                  <w:r>
                    <w:rPr>
                      <w:color w:val="231F20"/>
                      <w:w w:val="101"/>
                      <w:sz w:val="20"/>
                    </w:rPr>
                    <w:t>d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e</w:t>
                  </w:r>
                  <w:r>
                    <w:rPr>
                      <w:color w:val="231F20"/>
                      <w:w w:val="104"/>
                      <w:sz w:val="20"/>
                    </w:rPr>
                    <w:t>cont</w:t>
                  </w:r>
                  <w:r>
                    <w:rPr>
                      <w:color w:val="231F20"/>
                      <w:spacing w:val="-4"/>
                      <w:w w:val="104"/>
                      <w:sz w:val="20"/>
                    </w:rPr>
                    <w:t>r</w:t>
                  </w:r>
                  <w:r>
                    <w:rPr>
                      <w:color w:val="231F20"/>
                      <w:w w:val="99"/>
                      <w:sz w:val="20"/>
                    </w:rPr>
                    <w:t>ôl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de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s</w:t>
                  </w:r>
                  <w:r>
                    <w:rPr>
                      <w:color w:val="231F20"/>
                      <w:w w:val="104"/>
                      <w:sz w:val="20"/>
                    </w:rPr>
                    <w:t>p</w:t>
                  </w:r>
                  <w:r>
                    <w:rPr>
                      <w:color w:val="231F20"/>
                      <w:spacing w:val="-4"/>
                      <w:w w:val="104"/>
                      <w:sz w:val="20"/>
                    </w:rPr>
                    <w:t>r</w:t>
                  </w:r>
                  <w:r>
                    <w:rPr>
                      <w:color w:val="231F20"/>
                      <w:w w:val="102"/>
                      <w:sz w:val="20"/>
                    </w:rPr>
                    <w:t>escription</w:t>
                  </w:r>
                  <w:r>
                    <w:rPr>
                      <w:color w:val="231F20"/>
                      <w:spacing w:val="7"/>
                      <w:w w:val="102"/>
                      <w:sz w:val="20"/>
                    </w:rPr>
                    <w:t>s</w:t>
                  </w:r>
                  <w:r>
                    <w:rPr>
                      <w:color w:val="231F20"/>
                      <w:w w:val="99"/>
                      <w:sz w:val="20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4.2pt;margin-top:540.35pt;width:13.7pt;height:27.6pt;z-index:215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29/30</w:t>
                  </w:r>
                </w:p>
              </w:txbxContent>
            </v:textbox>
            <w10:wrap anchorx="page" anchory="page"/>
          </v:shape>
        </w:pict>
      </w:r>
      <w:proofErr w:type="gramStart"/>
      <w:r>
        <w:rPr>
          <w:color w:val="231F20"/>
        </w:rPr>
        <w:t>ListedecontrôledesprescriptionsBPrelativesauModuleM:Distribution</w:t>
      </w:r>
      <w:proofErr w:type="gramEnd"/>
      <w:r>
        <w:rPr>
          <w:color w:val="231F20"/>
        </w:rPr>
        <w:t>(yc.transport)</w:t>
      </w:r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Pointduguide</w:t>
            </w:r>
            <w:proofErr w:type="spellEnd"/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  <w:w w:val="105"/>
              </w:rPr>
              <w:t>M1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 xml:space="preserve">Maintenance et </w:t>
            </w:r>
            <w:proofErr w:type="spellStart"/>
            <w:r>
              <w:rPr>
                <w:color w:val="231F20"/>
              </w:rPr>
              <w:t>entretien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M2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Fuites</w:t>
            </w:r>
            <w:proofErr w:type="spellEnd"/>
            <w:r>
              <w:rPr>
                <w:color w:val="231F20"/>
              </w:rPr>
              <w:t xml:space="preserve"> du </w:t>
            </w:r>
            <w:proofErr w:type="spellStart"/>
            <w:r>
              <w:rPr>
                <w:color w:val="231F20"/>
              </w:rPr>
              <w:t>réseau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M3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Dimensionnement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M4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Etanchéité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M5</w:t>
            </w:r>
          </w:p>
        </w:tc>
        <w:tc>
          <w:tcPr>
            <w:tcW w:w="4989" w:type="dxa"/>
          </w:tcPr>
          <w:p w:rsidR="00801CE8" w:rsidRPr="00042425" w:rsidRDefault="00042425">
            <w:pPr>
              <w:pStyle w:val="TableParagraph"/>
              <w:spacing w:before="31"/>
              <w:ind w:left="80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Systèmes  de</w:t>
            </w:r>
            <w:proofErr w:type="gramEnd"/>
            <w:r w:rsidRPr="00042425">
              <w:rPr>
                <w:color w:val="231F20"/>
                <w:lang w:val="fr-CH"/>
              </w:rPr>
              <w:t xml:space="preserve"> séparation/anti-retour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1"/>
              <w:ind w:left="80"/>
            </w:pP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  <w:w w:val="105"/>
              </w:rPr>
              <w:t>M7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29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Manipulations sur le réseau de distribution</w:t>
            </w: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99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  <w:w w:val="105"/>
              </w:rPr>
              <w:t>M8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proofErr w:type="spellStart"/>
            <w:r>
              <w:rPr>
                <w:color w:val="231F20"/>
              </w:rPr>
              <w:t>Rinçage</w:t>
            </w:r>
            <w:proofErr w:type="spellEnd"/>
            <w:r>
              <w:rPr>
                <w:color w:val="231F20"/>
              </w:rPr>
              <w:t xml:space="preserve"> du </w:t>
            </w:r>
            <w:proofErr w:type="spellStart"/>
            <w:r>
              <w:rPr>
                <w:color w:val="231F20"/>
              </w:rPr>
              <w:t>réseau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  <w:w w:val="105"/>
              </w:rPr>
              <w:t>M9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Pose/</w:t>
            </w:r>
            <w:proofErr w:type="spellStart"/>
            <w:r>
              <w:rPr>
                <w:color w:val="231F20"/>
              </w:rPr>
              <w:t>raccordement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92"/>
        <w:gridCol w:w="992"/>
        <w:gridCol w:w="992"/>
        <w:gridCol w:w="6208"/>
      </w:tblGrid>
      <w:tr w:rsidR="00801CE8" w:rsidRPr="00042425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Pointduguide</w:t>
            </w:r>
            <w:proofErr w:type="spellEnd"/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  <w:spacing w:val="-6"/>
                <w:w w:val="95"/>
              </w:rPr>
              <w:t xml:space="preserve">Prescriptions  </w:t>
            </w:r>
            <w:r>
              <w:rPr>
                <w:b/>
                <w:color w:val="231F20"/>
                <w:spacing w:val="-3"/>
                <w:w w:val="95"/>
              </w:rPr>
              <w:t>BP</w:t>
            </w:r>
            <w:proofErr w:type="gramEnd"/>
            <w:r>
              <w:rPr>
                <w:b/>
                <w:color w:val="231F20"/>
                <w:spacing w:val="-3"/>
                <w:w w:val="95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w w:val="95"/>
              </w:rPr>
              <w:t>satisfaites</w:t>
            </w:r>
            <w:proofErr w:type="spellEnd"/>
            <w:r>
              <w:rPr>
                <w:b/>
                <w:color w:val="231F20"/>
                <w:spacing w:val="-6"/>
                <w:w w:val="95"/>
              </w:rPr>
              <w:t>?</w:t>
            </w:r>
          </w:p>
        </w:tc>
        <w:tc>
          <w:tcPr>
            <w:tcW w:w="6208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Commentaire/différences par rapport aux prescriptions</w:t>
            </w:r>
          </w:p>
        </w:tc>
      </w:tr>
      <w:tr w:rsidR="00801CE8">
        <w:trPr>
          <w:trHeight w:val="54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06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293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3" w:line="228" w:lineRule="auto"/>
              <w:ind w:left="132" w:hanging="19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partiel</w:t>
            </w:r>
            <w:proofErr w:type="spellEnd"/>
            <w:r>
              <w:rPr>
                <w:b/>
                <w:color w:val="231F20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lement</w:t>
            </w:r>
            <w:proofErr w:type="spellEnd"/>
          </w:p>
        </w:tc>
        <w:tc>
          <w:tcPr>
            <w:tcW w:w="620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M10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Mise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en</w:t>
            </w:r>
            <w:proofErr w:type="spellEnd"/>
            <w:r>
              <w:rPr>
                <w:color w:val="231F20"/>
              </w:rPr>
              <w:t xml:space="preserve"> service</w:t>
            </w: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M11</w:t>
            </w:r>
          </w:p>
        </w:tc>
        <w:tc>
          <w:tcPr>
            <w:tcW w:w="4989" w:type="dxa"/>
          </w:tcPr>
          <w:p w:rsidR="00801CE8" w:rsidRDefault="00042425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Analyses/</w:t>
            </w: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8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099" type="#_x0000_t202" style="position:absolute;margin-left:34.2pt;margin-top:44.35pt;width:13.7pt;height:27.6pt;z-index:217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30/30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4.2pt;margin-top:258.6pt;width:13.7pt;height:265.9pt;z-index:220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w w:val="103"/>
                      <w:sz w:val="20"/>
                    </w:rPr>
                    <w:t>f</w:t>
                  </w:r>
                  <w:r>
                    <w:rPr>
                      <w:color w:val="231F20"/>
                      <w:spacing w:val="7"/>
                      <w:w w:val="103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Editio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n</w:t>
                  </w:r>
                  <w:r>
                    <w:rPr>
                      <w:color w:val="231F20"/>
                      <w:sz w:val="20"/>
                    </w:rPr>
                    <w:t>ma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sz w:val="20"/>
                    </w:rPr>
                    <w:t>Liste</w:t>
                  </w:r>
                  <w:r>
                    <w:rPr>
                      <w:color w:val="231F20"/>
                      <w:spacing w:val="7"/>
                      <w:sz w:val="20"/>
                    </w:rPr>
                    <w:t>s</w:t>
                  </w:r>
                  <w:r>
                    <w:rPr>
                      <w:color w:val="231F20"/>
                      <w:w w:val="101"/>
                      <w:sz w:val="20"/>
                    </w:rPr>
                    <w:t>d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e</w:t>
                  </w:r>
                  <w:r>
                    <w:rPr>
                      <w:color w:val="231F20"/>
                      <w:w w:val="104"/>
                      <w:sz w:val="20"/>
                    </w:rPr>
                    <w:t>cont</w:t>
                  </w:r>
                  <w:r>
                    <w:rPr>
                      <w:color w:val="231F20"/>
                      <w:spacing w:val="-4"/>
                      <w:w w:val="104"/>
                      <w:sz w:val="20"/>
                    </w:rPr>
                    <w:t>r</w:t>
                  </w:r>
                  <w:r>
                    <w:rPr>
                      <w:color w:val="231F20"/>
                      <w:w w:val="99"/>
                      <w:sz w:val="20"/>
                    </w:rPr>
                    <w:t>ôl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de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s</w:t>
                  </w:r>
                  <w:r>
                    <w:rPr>
                      <w:color w:val="231F20"/>
                      <w:w w:val="104"/>
                      <w:sz w:val="20"/>
                    </w:rPr>
                    <w:t>p</w:t>
                  </w:r>
                  <w:r>
                    <w:rPr>
                      <w:color w:val="231F20"/>
                      <w:spacing w:val="-4"/>
                      <w:w w:val="104"/>
                      <w:sz w:val="20"/>
                    </w:rPr>
                    <w:t>r</w:t>
                  </w:r>
                  <w:r>
                    <w:rPr>
                      <w:color w:val="231F20"/>
                      <w:w w:val="102"/>
                      <w:sz w:val="20"/>
                    </w:rPr>
                    <w:t>escription</w:t>
                  </w:r>
                  <w:r>
                    <w:rPr>
                      <w:color w:val="231F20"/>
                      <w:spacing w:val="7"/>
                      <w:w w:val="102"/>
                      <w:sz w:val="20"/>
                    </w:rPr>
                    <w:t>s</w:t>
                  </w:r>
                  <w:r>
                    <w:rPr>
                      <w:color w:val="231F20"/>
                      <w:w w:val="99"/>
                      <w:sz w:val="20"/>
                    </w:rPr>
                    <w:t>BP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1"/>
        <w:rPr>
          <w:lang w:val="fr-CH"/>
        </w:rPr>
      </w:pPr>
      <w:r>
        <w:lastRenderedPageBreak/>
        <w:pict>
          <v:shape id="_x0000_s1097" type="#_x0000_t202" style="position:absolute;left:0;text-align:left;margin-left:34.2pt;margin-top:64.2pt;width:13.7pt;height:273.75pt;z-index:222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4.2pt;margin-top:545.9pt;width:13.7pt;height:22.05pt;z-index:224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>TABLEAUX BP DE GESTION DES RISQUES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7"/>
        <w:rPr>
          <w:b/>
          <w:sz w:val="20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4"/>
        <w:gridCol w:w="3510"/>
        <w:gridCol w:w="3510"/>
      </w:tblGrid>
      <w:tr w:rsidR="00801CE8" w:rsidRPr="00042425">
        <w:trPr>
          <w:trHeight w:val="340"/>
        </w:trPr>
        <w:tc>
          <w:tcPr>
            <w:tcW w:w="7824" w:type="dxa"/>
            <w:gridSpan w:val="2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 xml:space="preserve">Tableaux </w:t>
            </w:r>
            <w:proofErr w:type="spellStart"/>
            <w:r>
              <w:rPr>
                <w:b/>
                <w:color w:val="231F20"/>
              </w:rPr>
              <w:t>relatifs</w:t>
            </w:r>
            <w:proofErr w:type="spellEnd"/>
            <w:r>
              <w:rPr>
                <w:b/>
                <w:color w:val="231F20"/>
              </w:rPr>
              <w:t xml:space="preserve"> aux modules</w:t>
            </w:r>
          </w:p>
        </w:tc>
        <w:tc>
          <w:tcPr>
            <w:tcW w:w="7020" w:type="dxa"/>
            <w:gridSpan w:val="2"/>
            <w:shd w:val="clear" w:color="auto" w:fill="DCDDDE"/>
          </w:tcPr>
          <w:p w:rsidR="00801CE8" w:rsidRPr="00042425" w:rsidRDefault="00042425">
            <w:pPr>
              <w:pStyle w:val="TableParagraph"/>
              <w:spacing w:before="25"/>
              <w:ind w:left="75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Suivi de la gestion des risques</w:t>
            </w:r>
          </w:p>
        </w:tc>
      </w:tr>
      <w:tr w:rsidR="00801CE8">
        <w:trPr>
          <w:trHeight w:val="340"/>
        </w:trPr>
        <w:tc>
          <w:tcPr>
            <w:tcW w:w="7824" w:type="dxa"/>
            <w:gridSpan w:val="2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510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  <w:w w:val="105"/>
              </w:rPr>
              <w:t>Date</w:t>
            </w:r>
          </w:p>
        </w:tc>
        <w:tc>
          <w:tcPr>
            <w:tcW w:w="3510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Responsable</w:t>
            </w:r>
            <w:proofErr w:type="spellEnd"/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A</w:t>
            </w:r>
          </w:p>
        </w:tc>
        <w:tc>
          <w:tcPr>
            <w:tcW w:w="7143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Organisation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responsabilités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102"/>
              </w:rPr>
              <w:t>B</w:t>
            </w:r>
          </w:p>
        </w:tc>
        <w:tc>
          <w:tcPr>
            <w:tcW w:w="7143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gramStart"/>
            <w:r>
              <w:rPr>
                <w:color w:val="231F20"/>
              </w:rPr>
              <w:t xml:space="preserve">Documents  </w:t>
            </w:r>
            <w:proofErr w:type="spellStart"/>
            <w:r>
              <w:rPr>
                <w:color w:val="231F20"/>
              </w:rPr>
              <w:t>d’exploitation</w:t>
            </w:r>
            <w:proofErr w:type="spellEnd"/>
            <w:proofErr w:type="gram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9"/>
              </w:rPr>
              <w:t>C</w:t>
            </w:r>
          </w:p>
        </w:tc>
        <w:tc>
          <w:tcPr>
            <w:tcW w:w="7143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Processus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généraux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D</w:t>
            </w:r>
          </w:p>
        </w:tc>
        <w:tc>
          <w:tcPr>
            <w:tcW w:w="7143" w:type="dxa"/>
          </w:tcPr>
          <w:p w:rsidR="00801CE8" w:rsidRPr="00042425" w:rsidRDefault="00042425">
            <w:pPr>
              <w:pStyle w:val="TableParagraph"/>
              <w:spacing w:before="25"/>
              <w:ind w:left="74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Qualité de l’eau et surveillance au captage</w:t>
            </w:r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 w:rsidRPr="00042425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1"/>
              </w:rPr>
              <w:t>E</w:t>
            </w:r>
          </w:p>
        </w:tc>
        <w:tc>
          <w:tcPr>
            <w:tcW w:w="7143" w:type="dxa"/>
          </w:tcPr>
          <w:p w:rsidR="00801CE8" w:rsidRPr="00042425" w:rsidRDefault="00042425">
            <w:pPr>
              <w:pStyle w:val="TableParagraph"/>
              <w:spacing w:before="25"/>
              <w:ind w:left="74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Installations d’adduction de </w:t>
            </w:r>
            <w:proofErr w:type="gramStart"/>
            <w:r w:rsidRPr="00042425">
              <w:rPr>
                <w:color w:val="231F20"/>
                <w:lang w:val="fr-CH"/>
              </w:rPr>
              <w:t>l’eau  potable</w:t>
            </w:r>
            <w:proofErr w:type="gramEnd"/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3"/>
              </w:rPr>
              <w:t>F</w:t>
            </w:r>
          </w:p>
        </w:tc>
        <w:tc>
          <w:tcPr>
            <w:tcW w:w="7143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Désinfection</w:t>
            </w:r>
            <w:proofErr w:type="spellEnd"/>
            <w:r>
              <w:rPr>
                <w:color w:val="231F20"/>
              </w:rPr>
              <w:t xml:space="preserve"> UV</w:t>
            </w: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G</w:t>
            </w:r>
          </w:p>
        </w:tc>
        <w:tc>
          <w:tcPr>
            <w:tcW w:w="7143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Désinfection</w:t>
            </w:r>
            <w:proofErr w:type="spellEnd"/>
            <w:r>
              <w:rPr>
                <w:color w:val="231F20"/>
              </w:rPr>
              <w:t xml:space="preserve"> au </w:t>
            </w:r>
            <w:proofErr w:type="spellStart"/>
            <w:r>
              <w:rPr>
                <w:color w:val="231F20"/>
              </w:rPr>
              <w:t>chlore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9"/>
              </w:rPr>
              <w:t>H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Ultrafiltration (UF)</w:t>
            </w: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3"/>
              </w:rPr>
              <w:t>I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 xml:space="preserve">Filtration </w:t>
            </w:r>
            <w:proofErr w:type="spellStart"/>
            <w:r>
              <w:rPr>
                <w:color w:val="231F20"/>
              </w:rPr>
              <w:t>lente</w:t>
            </w:r>
            <w:proofErr w:type="spellEnd"/>
            <w:r>
              <w:rPr>
                <w:color w:val="231F20"/>
              </w:rPr>
              <w:t xml:space="preserve"> sur sable</w:t>
            </w: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5"/>
            </w:pPr>
            <w:r>
              <w:rPr>
                <w:color w:val="231F20"/>
              </w:rPr>
              <w:t>K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 xml:space="preserve">Filtration </w:t>
            </w:r>
            <w:proofErr w:type="spellStart"/>
            <w:r>
              <w:rPr>
                <w:color w:val="231F20"/>
              </w:rPr>
              <w:t>rapide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9"/>
              </w:rPr>
              <w:t>L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proofErr w:type="spellStart"/>
            <w:r>
              <w:rPr>
                <w:color w:val="231F20"/>
              </w:rPr>
              <w:t>Stockage</w:t>
            </w:r>
            <w:proofErr w:type="spellEnd"/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2"/>
              <w:ind w:left="75"/>
            </w:pPr>
            <w:r>
              <w:rPr>
                <w:color w:val="231F20"/>
                <w:w w:val="104"/>
              </w:rPr>
              <w:t>M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Distribution (y c. transport)</w:t>
            </w: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8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95" type="#_x0000_t202" style="position:absolute;left:0;text-align:left;margin-left:34.2pt;margin-top:64.2pt;width:13.7pt;height:273.75pt;z-index:227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4.2pt;margin-top:545.9pt;width:13.7pt;height:22.05pt;z-index:229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A:</w:t>
      </w:r>
      <w:proofErr w:type="gramEnd"/>
      <w:r w:rsidRPr="00042425">
        <w:rPr>
          <w:color w:val="231F20"/>
          <w:lang w:val="fr-CH"/>
        </w:rPr>
        <w:t xml:space="preserve"> Organisation et responsabilités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>= estimation du risque généré par l’écart avec les prescriptio</w:t>
      </w:r>
      <w:r w:rsidRPr="00042425">
        <w:rPr>
          <w:color w:val="231F20"/>
          <w:lang w:val="fr-CH"/>
        </w:rPr>
        <w:t xml:space="preserve">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Organigramme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Responsable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A3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 w:hanging="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Cahier des charges/ </w:t>
            </w:r>
            <w:proofErr w:type="gramStart"/>
            <w:r w:rsidRPr="00042425">
              <w:rPr>
                <w:color w:val="231F20"/>
                <w:lang w:val="fr-CH"/>
              </w:rPr>
              <w:t>description  du</w:t>
            </w:r>
            <w:proofErr w:type="gramEnd"/>
            <w:r w:rsidRPr="00042425">
              <w:rPr>
                <w:color w:val="231F20"/>
                <w:lang w:val="fr-CH"/>
              </w:rPr>
              <w:t xml:space="preserve"> poste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A4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Instructions de travail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A5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43" w:line="228" w:lineRule="auto"/>
              <w:ind w:left="80"/>
            </w:pPr>
            <w:r>
              <w:rPr>
                <w:color w:val="231F20"/>
              </w:rPr>
              <w:t xml:space="preserve">Flux </w:t>
            </w:r>
            <w:proofErr w:type="spellStart"/>
            <w:r>
              <w:rPr>
                <w:color w:val="231F20"/>
              </w:rPr>
              <w:t>d’information</w:t>
            </w:r>
            <w:proofErr w:type="spellEnd"/>
            <w:r>
              <w:rPr>
                <w:color w:val="231F20"/>
              </w:rPr>
              <w:t xml:space="preserve"> et coordination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A6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0" w:line="228" w:lineRule="auto"/>
              <w:ind w:left="8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Piquet et organisation en cas de pannes/procédure en cas de pollution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sz w:val="20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Personnel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A8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80" w:right="381" w:hanging="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Hygiène du personnel/ de l’exploitation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A9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Sécurité</w:t>
            </w:r>
            <w:proofErr w:type="spellEnd"/>
            <w:r>
              <w:rPr>
                <w:color w:val="231F20"/>
              </w:rPr>
              <w:t xml:space="preserve"> au travail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A10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Sécurité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d’accès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A11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80"/>
            </w:pPr>
            <w:proofErr w:type="spellStart"/>
            <w:r>
              <w:rPr>
                <w:color w:val="231F20"/>
              </w:rPr>
              <w:t>Sécurité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informatique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093" type="#_x0000_t202" style="position:absolute;margin-left:34.2pt;margin-top:44.35pt;width:13.7pt;height:22.05pt;z-index:232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4/32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4.2pt;margin-top:274.35pt;width:13.7pt;height:273.75pt;z-index:234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91" type="#_x0000_t202" style="position:absolute;left:0;text-align:left;margin-left:34.2pt;margin-top:64.2pt;width:13.7pt;height:273.75pt;z-index:236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34.2pt;margin-top:545.9pt;width:13.7pt;height:22.05pt;z-index:239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5/32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B:</w:t>
      </w:r>
      <w:proofErr w:type="gramEnd"/>
      <w:r w:rsidRPr="00042425">
        <w:rPr>
          <w:color w:val="231F20"/>
          <w:lang w:val="fr-CH"/>
        </w:rPr>
        <w:t xml:space="preserve"> Documents d’exploitation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 xml:space="preserve">= estimation du risque généré par l’écart avec les prescriptions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</w:t>
      </w:r>
      <w:r w:rsidRPr="00042425">
        <w:rPr>
          <w:color w:val="231F20"/>
          <w:lang w:val="fr-CH"/>
        </w:rPr>
        <w:t xml:space="preserve">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Plan de situation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225"/>
            </w:pPr>
            <w:proofErr w:type="spellStart"/>
            <w:r>
              <w:rPr>
                <w:color w:val="231F20"/>
              </w:rPr>
              <w:t>Répertoire</w:t>
            </w:r>
            <w:proofErr w:type="spellEnd"/>
            <w:r>
              <w:rPr>
                <w:color w:val="231F20"/>
              </w:rPr>
              <w:t xml:space="preserve"> des installations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Dossiers des installations/</w:t>
            </w:r>
            <w:proofErr w:type="spellStart"/>
            <w:r>
              <w:rPr>
                <w:color w:val="231F20"/>
              </w:rPr>
              <w:t>objets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Schéma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hydraulique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Ensemble des plans de </w:t>
            </w:r>
            <w:proofErr w:type="gramStart"/>
            <w:r w:rsidRPr="00042425">
              <w:rPr>
                <w:color w:val="231F20"/>
                <w:lang w:val="fr-CH"/>
              </w:rPr>
              <w:t>la  distribution</w:t>
            </w:r>
            <w:proofErr w:type="gramEnd"/>
            <w:r w:rsidRPr="00042425">
              <w:rPr>
                <w:color w:val="231F20"/>
                <w:lang w:val="fr-CH"/>
              </w:rPr>
              <w:t xml:space="preserve"> d’eau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B6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0" w:line="228" w:lineRule="auto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Plans des zones et règlements de protection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sz w:val="20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Cartes</w:t>
            </w:r>
            <w:proofErr w:type="spellEnd"/>
            <w:r>
              <w:rPr>
                <w:color w:val="231F20"/>
              </w:rPr>
              <w:t xml:space="preserve"> SIG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B8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95"/>
              <w:jc w:val="both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Règlement concernant l’approvisionnement en eau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Contrats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B10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PGA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B11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Procédure en cas de pollution ou en cas </w:t>
            </w:r>
            <w:proofErr w:type="spellStart"/>
            <w:r w:rsidRPr="00042425">
              <w:rPr>
                <w:color w:val="231F20"/>
                <w:lang w:val="fr-CH"/>
              </w:rPr>
              <w:t>d’ur</w:t>
            </w:r>
            <w:proofErr w:type="spellEnd"/>
            <w:r w:rsidRPr="00042425">
              <w:rPr>
                <w:color w:val="231F20"/>
                <w:lang w:val="fr-CH"/>
              </w:rPr>
              <w:t xml:space="preserve">- </w:t>
            </w:r>
            <w:proofErr w:type="spellStart"/>
            <w:r w:rsidRPr="00042425">
              <w:rPr>
                <w:color w:val="231F20"/>
                <w:lang w:val="fr-CH"/>
              </w:rPr>
              <w:t>gence</w:t>
            </w:r>
            <w:proofErr w:type="spellEnd"/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Données</w:t>
            </w:r>
            <w:proofErr w:type="spellEnd"/>
            <w:r>
              <w:rPr>
                <w:color w:val="231F20"/>
              </w:rPr>
              <w:t xml:space="preserve"> de base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Données sur la qualité de l’eau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089" type="#_x0000_t202" style="position:absolute;margin-left:34.2pt;margin-top:44.35pt;width:13.7pt;height:22.05pt;z-index:241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6/32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4.2pt;margin-top:274.35pt;width:13.7pt;height:273.75pt;z-index:244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Textkrper"/>
        <w:spacing w:before="8"/>
        <w:rPr>
          <w:rFonts w:ascii="Times New Roman"/>
          <w:sz w:val="13"/>
          <w:lang w:val="fr-CH"/>
        </w:rPr>
      </w:pPr>
      <w:r>
        <w:lastRenderedPageBreak/>
        <w:pict>
          <v:shape id="_x0000_s1087" type="#_x0000_t202" style="position:absolute;margin-left:34.2pt;margin-top:64.2pt;width:13.7pt;height:273.75pt;z-index:246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4.2pt;margin-top:545.9pt;width:13.7pt;height:22.05pt;z-index:248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7/32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381"/>
            </w:pPr>
            <w:proofErr w:type="spellStart"/>
            <w:r>
              <w:rPr>
                <w:color w:val="231F20"/>
              </w:rPr>
              <w:t>Consommateurs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particuliers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B15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Raccordements</w:t>
            </w:r>
            <w:proofErr w:type="spellEnd"/>
            <w:r>
              <w:rPr>
                <w:color w:val="231F20"/>
              </w:rPr>
              <w:t xml:space="preserve"> critiques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B16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Documentation des travaux de contrôle et de maintenance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Enregistrement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ligne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Enregistrement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manuel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B19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71"/>
              <w:jc w:val="both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Archivage des données de base et relatives à</w:t>
            </w:r>
            <w:r w:rsidRPr="00042425">
              <w:rPr>
                <w:color w:val="231F20"/>
                <w:spacing w:val="-10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la qualité de</w:t>
            </w:r>
            <w:r w:rsidRPr="00042425">
              <w:rPr>
                <w:color w:val="231F20"/>
                <w:spacing w:val="15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l’eau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Pannes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d’exploitation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504"/>
            </w:pPr>
            <w:r>
              <w:rPr>
                <w:color w:val="231F20"/>
              </w:rPr>
              <w:t xml:space="preserve">Manuel </w:t>
            </w:r>
            <w:proofErr w:type="spellStart"/>
            <w:r>
              <w:rPr>
                <w:color w:val="231F20"/>
              </w:rPr>
              <w:t>d’utilisation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appareils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Contrats</w:t>
            </w:r>
            <w:proofErr w:type="spellEnd"/>
            <w:r>
              <w:rPr>
                <w:color w:val="231F20"/>
              </w:rPr>
              <w:t xml:space="preserve"> de service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B23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04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Fiches de données de sécurité relatives aux produits chimiques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908"/>
            </w:pPr>
            <w:r>
              <w:rPr>
                <w:color w:val="231F20"/>
              </w:rPr>
              <w:t>Emplacement des documents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B25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626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Analyse des risques et planification des mesures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085" type="#_x0000_t202" style="position:absolute;margin-left:34.2pt;margin-top:44.35pt;width:13.7pt;height:22.05pt;z-index:251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8/32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4.2pt;margin-top:274.35pt;width:13.7pt;height:273.75pt;z-index:253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83" type="#_x0000_t202" style="position:absolute;left:0;text-align:left;margin-left:34.2pt;margin-top:64.2pt;width:13.7pt;height:273.75pt;z-index:256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34.2pt;margin-top:545.9pt;width:13.7pt;height:22.05pt;z-index:258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9/32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C:</w:t>
      </w:r>
      <w:proofErr w:type="gramEnd"/>
      <w:r w:rsidRPr="00042425">
        <w:rPr>
          <w:color w:val="231F20"/>
          <w:lang w:val="fr-CH"/>
        </w:rPr>
        <w:t xml:space="preserve"> Processus généraux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 xml:space="preserve">= estimation du risque généré par l’écart avec les prescriptions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</w:t>
      </w:r>
      <w:r w:rsidRPr="00042425">
        <w:rPr>
          <w:color w:val="231F20"/>
          <w:lang w:val="fr-CH"/>
        </w:rPr>
        <w:t xml:space="preserve"> avec la probabilité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21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Maintenance de la valeur de l’infrastructure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Matériaux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Eaux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environnantes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Arbres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arbustes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21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Identification des éléments de l’installation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C6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Fonctionnalité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C7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Calibrage des instruments de mesure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431"/>
            </w:pPr>
            <w:proofErr w:type="spellStart"/>
            <w:r>
              <w:rPr>
                <w:color w:val="231F20"/>
              </w:rPr>
              <w:t>Mesures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précaution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d’hygiène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Accès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insectes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animaux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C10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Nettoyage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626"/>
            </w:pPr>
            <w:r>
              <w:rPr>
                <w:color w:val="231F20"/>
              </w:rPr>
              <w:t xml:space="preserve">Evacuation des </w:t>
            </w:r>
            <w:proofErr w:type="spellStart"/>
            <w:r>
              <w:rPr>
                <w:color w:val="231F20"/>
              </w:rPr>
              <w:t>eaux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usées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proofErr w:type="spellStart"/>
            <w:r>
              <w:rPr>
                <w:color w:val="231F20"/>
              </w:rPr>
              <w:t>Contrôles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périodiques</w:t>
            </w:r>
            <w:proofErr w:type="spellEnd"/>
            <w:r>
              <w:rPr>
                <w:color w:val="231F20"/>
              </w:rPr>
              <w:t>, maintenances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43" w:line="228" w:lineRule="auto"/>
              <w:ind w:left="79" w:right="381"/>
            </w:pPr>
            <w:proofErr w:type="spellStart"/>
            <w:r>
              <w:rPr>
                <w:color w:val="231F20"/>
              </w:rPr>
              <w:t>Contrôles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supplémen</w:t>
            </w:r>
            <w:proofErr w:type="spellEnd"/>
            <w:r>
              <w:rPr>
                <w:color w:val="231F20"/>
              </w:rPr>
              <w:t xml:space="preserve">- </w:t>
            </w:r>
            <w:proofErr w:type="spellStart"/>
            <w:r>
              <w:rPr>
                <w:color w:val="231F20"/>
              </w:rPr>
              <w:t>taires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C14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Facilité</w:t>
            </w:r>
            <w:proofErr w:type="spellEnd"/>
            <w:r>
              <w:rPr>
                <w:color w:val="231F20"/>
              </w:rPr>
              <w:t xml:space="preserve"> de maintenance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081" type="#_x0000_t202" style="position:absolute;margin-left:34.2pt;margin-top:44.35pt;width:13.7pt;height:27.6pt;z-index:260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10/32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4.2pt;margin-top:274.35pt;width:13.7pt;height:273.75pt;z-index:263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79" type="#_x0000_t202" style="position:absolute;left:0;text-align:left;margin-left:34.2pt;margin-top:64.2pt;width:13.7pt;height:273.75pt;z-index:265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34.2pt;margin-top:540.35pt;width:13.7pt;height:27.6pt;z-index:268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11/32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D:</w:t>
      </w:r>
      <w:proofErr w:type="gramEnd"/>
      <w:r w:rsidRPr="00042425">
        <w:rPr>
          <w:color w:val="231F20"/>
          <w:lang w:val="fr-CH"/>
        </w:rPr>
        <w:t xml:space="preserve"> Qualité de l’eau et surveillance au captage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>= estimation du risque généré par l’écart avec les prescriptions BP pour la sécurité de l’eau potable compte tenu de la sécurisation déjà mise en plac</w:t>
      </w:r>
      <w:r w:rsidRPr="00042425">
        <w:rPr>
          <w:color w:val="231F20"/>
          <w:lang w:val="fr-CH"/>
        </w:rPr>
        <w:t xml:space="preserve">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D1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1188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Contrôle de la qualité de l’eau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D2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21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Concept de traitement relatif à la qualité organoleptique de l’eau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D3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 xml:space="preserve">Concept de traitement, relatif à la qualité </w:t>
            </w:r>
            <w:proofErr w:type="gramStart"/>
            <w:r w:rsidRPr="00042425">
              <w:rPr>
                <w:color w:val="231F20"/>
                <w:lang w:val="fr-CH"/>
              </w:rPr>
              <w:t>microbiologique  de</w:t>
            </w:r>
            <w:proofErr w:type="gramEnd"/>
            <w:r w:rsidRPr="00042425">
              <w:rPr>
                <w:color w:val="231F20"/>
                <w:lang w:val="fr-CH"/>
              </w:rPr>
              <w:t xml:space="preserve"> l’eau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D4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Concept de traitement, relatif à la qualité chimique de l’eau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Zones de protection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D6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Respect des mesures de protection dans les zones de protection des eaux souterraines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D7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Modifications dans la zone d’alimentation du captage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077" type="#_x0000_t202" style="position:absolute;margin-left:34.2pt;margin-top:44.35pt;width:13.7pt;height:27.6pt;z-index:270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12/32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4.2pt;margin-top:274.35pt;width:13.7pt;height:273.75pt;z-index:272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75" type="#_x0000_t202" style="position:absolute;left:0;text-align:left;margin-left:34.2pt;margin-top:64.2pt;width:13.7pt;height:273.75pt;z-index:275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34.2pt;margin-top:540.35pt;width:13.7pt;height:27.6pt;z-index:277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13/32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E:</w:t>
      </w:r>
      <w:proofErr w:type="gramEnd"/>
      <w:r w:rsidRPr="00042425">
        <w:rPr>
          <w:color w:val="231F20"/>
          <w:lang w:val="fr-CH"/>
        </w:rPr>
        <w:t xml:space="preserve"> Installations d’adduction de l’eau potable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Pr="00042425" w:rsidRDefault="00042425">
      <w:pPr>
        <w:pStyle w:val="Textkrper"/>
        <w:spacing w:before="1" w:line="278" w:lineRule="auto"/>
        <w:ind w:left="113"/>
        <w:rPr>
          <w:b/>
          <w:lang w:val="fr-CH"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>= estimation du risque généré par l’écart avec les prescriptions BP pour la sécurité de l’eau potable compte tenu de la sécurisation déjà mise en plac</w:t>
      </w:r>
      <w:r w:rsidRPr="00042425">
        <w:rPr>
          <w:color w:val="231F20"/>
          <w:lang w:val="fr-CH"/>
        </w:rPr>
        <w:t xml:space="preserve">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probabilité d’occurrence et l’ampleur sert à prioriser les mesures. </w:t>
      </w:r>
      <w:proofErr w:type="gramStart"/>
      <w:r w:rsidRPr="00042425">
        <w:rPr>
          <w:b/>
          <w:color w:val="231F20"/>
          <w:lang w:val="fr-CH"/>
        </w:rPr>
        <w:t>A:</w:t>
      </w:r>
      <w:proofErr w:type="gramEnd"/>
      <w:r w:rsidRPr="00042425">
        <w:rPr>
          <w:b/>
          <w:color w:val="231F20"/>
          <w:lang w:val="fr-CH"/>
        </w:rPr>
        <w:t xml:space="preserve"> très élevé/B: élevé/C: moyen/D: faible</w:t>
      </w:r>
    </w:p>
    <w:p w:rsidR="00801CE8" w:rsidRPr="00042425" w:rsidRDefault="00801CE8">
      <w:pPr>
        <w:pStyle w:val="Textkrper"/>
        <w:spacing w:before="7"/>
        <w:rPr>
          <w:b/>
          <w:sz w:val="24"/>
          <w:lang w:val="fr-CH"/>
        </w:rPr>
      </w:pPr>
    </w:p>
    <w:p w:rsidR="00801CE8" w:rsidRPr="00042425" w:rsidRDefault="00042425">
      <w:pPr>
        <w:pStyle w:val="berschrift3"/>
        <w:rPr>
          <w:lang w:val="fr-CH"/>
        </w:rPr>
      </w:pPr>
      <w:r w:rsidRPr="00042425">
        <w:rPr>
          <w:color w:val="231F20"/>
          <w:lang w:val="fr-CH"/>
        </w:rPr>
        <w:t>Puits de captage</w:t>
      </w:r>
    </w:p>
    <w:p w:rsidR="00801CE8" w:rsidRPr="00042425" w:rsidRDefault="00801CE8">
      <w:pPr>
        <w:pStyle w:val="Textkrper"/>
        <w:spacing w:before="1"/>
        <w:rPr>
          <w:b/>
          <w:sz w:val="28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Puits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captage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pStyle w:val="Textkrper"/>
        <w:rPr>
          <w:b/>
          <w:sz w:val="26"/>
        </w:rPr>
      </w:pPr>
    </w:p>
    <w:p w:rsidR="00801CE8" w:rsidRPr="00042425" w:rsidRDefault="00042425">
      <w:pPr>
        <w:spacing w:before="177"/>
        <w:ind w:left="113"/>
        <w:rPr>
          <w:b/>
          <w:lang w:val="fr-CH"/>
        </w:rPr>
      </w:pPr>
      <w:r w:rsidRPr="00042425">
        <w:rPr>
          <w:b/>
          <w:color w:val="231F20"/>
          <w:lang w:val="fr-CH"/>
        </w:rPr>
        <w:t>Chambres de captage et de rassemblement</w:t>
      </w:r>
    </w:p>
    <w:p w:rsidR="00801CE8" w:rsidRPr="00042425" w:rsidRDefault="00801CE8">
      <w:pPr>
        <w:pStyle w:val="Textkrper"/>
        <w:spacing w:before="1"/>
        <w:rPr>
          <w:b/>
          <w:sz w:val="28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2778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28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Eaux de surface et de drainage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E3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Surélèvement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l’entrée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E4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642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Couvercle du puits de visite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E5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Entrée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E6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Couverture de </w:t>
            </w:r>
            <w:proofErr w:type="spellStart"/>
            <w:r>
              <w:rPr>
                <w:color w:val="231F20"/>
              </w:rPr>
              <w:t>terre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Etanchéité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Arrivées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d’eau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Bassin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décantation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43" w:line="228" w:lineRule="auto"/>
              <w:ind w:left="79" w:right="381"/>
            </w:pPr>
            <w:r>
              <w:rPr>
                <w:color w:val="231F20"/>
              </w:rPr>
              <w:t xml:space="preserve">Identification des </w:t>
            </w:r>
            <w:proofErr w:type="spellStart"/>
            <w:r>
              <w:rPr>
                <w:color w:val="231F20"/>
              </w:rPr>
              <w:t>arrivées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d’eau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073" type="#_x0000_t202" style="position:absolute;margin-left:34.2pt;margin-top:44.35pt;width:13.7pt;height:27.6pt;z-index:280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14/32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4.2pt;margin-top:274.35pt;width:13.7pt;height:273.75pt;z-index:282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Default="00042425">
      <w:pPr>
        <w:pStyle w:val="Textkrper"/>
        <w:spacing w:before="8"/>
        <w:rPr>
          <w:rFonts w:ascii="Times New Roman"/>
          <w:sz w:val="13"/>
        </w:rPr>
      </w:pPr>
      <w:r>
        <w:lastRenderedPageBreak/>
        <w:pict>
          <v:shape id="_x0000_s1071" type="#_x0000_t202" style="position:absolute;margin-left:34.2pt;margin-top:64.2pt;width:13.7pt;height:273.75pt;z-index:284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4.2pt;margin-top:540.35pt;width:13.7pt;height:27.6pt;z-index:287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15/32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E11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638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Crépine et dérivation de source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Vidange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Aération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siphonage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E14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Sécurité mécanique contre les insectes et les petits animaux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sz w:val="20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Default="00042425">
      <w:pPr>
        <w:pStyle w:val="berschrift3"/>
        <w:spacing w:before="92"/>
        <w:ind w:left="353"/>
      </w:pPr>
      <w:r>
        <w:lastRenderedPageBreak/>
        <w:pict>
          <v:shape id="_x0000_s1069" type="#_x0000_t202" style="position:absolute;left:0;text-align:left;margin-left:34.2pt;margin-top:6.05pt;width:13.7pt;height:27.6pt;z-index:2896;mso-position-horizont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16/32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34.2pt;margin-top:274.35pt;width:13.7pt;height:250.15pt;z-index:292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w w:val="103"/>
                      <w:sz w:val="20"/>
                    </w:rPr>
                    <w:t>f</w:t>
                  </w:r>
                  <w:r>
                    <w:rPr>
                      <w:color w:val="231F20"/>
                      <w:spacing w:val="7"/>
                      <w:w w:val="103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Editio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n</w:t>
                  </w:r>
                  <w:r>
                    <w:rPr>
                      <w:color w:val="231F20"/>
                      <w:sz w:val="20"/>
                    </w:rPr>
                    <w:t>ma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spacing w:val="-23"/>
                      <w:w w:val="93"/>
                      <w:sz w:val="20"/>
                    </w:rPr>
                    <w:t>T</w:t>
                  </w:r>
                  <w:r>
                    <w:rPr>
                      <w:color w:val="231F20"/>
                      <w:w w:val="99"/>
                      <w:sz w:val="20"/>
                    </w:rPr>
                    <w:t>ableau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x</w:t>
                  </w:r>
                  <w:r>
                    <w:rPr>
                      <w:color w:val="231F20"/>
                      <w:w w:val="99"/>
                      <w:sz w:val="20"/>
                    </w:rPr>
                    <w:t>B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P</w:t>
                  </w:r>
                  <w:r>
                    <w:rPr>
                      <w:color w:val="231F20"/>
                      <w:w w:val="101"/>
                      <w:sz w:val="20"/>
                    </w:rPr>
                    <w:t>d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gestio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n</w:t>
                  </w:r>
                  <w:r>
                    <w:rPr>
                      <w:color w:val="231F20"/>
                      <w:w w:val="101"/>
                      <w:sz w:val="20"/>
                    </w:rPr>
                    <w:t>de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s</w:t>
                  </w:r>
                  <w:r>
                    <w:rPr>
                      <w:color w:val="231F20"/>
                      <w:sz w:val="20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proofErr w:type="spellStart"/>
      <w:r>
        <w:rPr>
          <w:color w:val="231F20"/>
        </w:rPr>
        <w:t>Captagesdeseauxsouterraines</w:t>
      </w:r>
      <w:proofErr w:type="spellEnd"/>
      <w:r>
        <w:rPr>
          <w:color w:val="231F20"/>
        </w:rPr>
        <w:t xml:space="preserve">   /</w:t>
      </w:r>
      <w:proofErr w:type="spellStart"/>
      <w:r>
        <w:rPr>
          <w:color w:val="231F20"/>
        </w:rPr>
        <w:t>puitsfiltrants</w:t>
      </w:r>
      <w:proofErr w:type="spellEnd"/>
    </w:p>
    <w:p w:rsidR="00801CE8" w:rsidRDefault="00801CE8">
      <w:pPr>
        <w:pStyle w:val="Textkrper"/>
        <w:spacing w:before="1"/>
        <w:rPr>
          <w:b/>
          <w:sz w:val="28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Pointduguide</w:t>
            </w:r>
            <w:proofErr w:type="spellEnd"/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662" w:right="3763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Couverturedesrisques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1" w:line="228" w:lineRule="auto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Lesopérationsauxpointsdecontrôle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</w:rPr>
              <w:t>appropriéssontdéjàdéterminées</w:t>
            </w:r>
            <w:proofErr w:type="spellEnd"/>
            <w:r>
              <w:rPr>
                <w:b/>
                <w:color w:val="231F20"/>
              </w:rPr>
              <w:t xml:space="preserve"> ?</w:t>
            </w:r>
            <w:proofErr w:type="gramEnd"/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31F20"/>
              </w:rPr>
              <w:t>Lerisqueestsuffisammentcouvert</w:t>
            </w:r>
            <w:proofErr w:type="spellEnd"/>
            <w:r>
              <w:rPr>
                <w:b/>
                <w:color w:val="231F20"/>
              </w:rPr>
              <w:t xml:space="preserve"> ?</w:t>
            </w:r>
            <w:proofErr w:type="gramEnd"/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31F20"/>
              </w:rPr>
              <w:t>oui,lessuivantes</w:t>
            </w:r>
            <w:proofErr w:type="spellEnd"/>
            <w:proofErr w:type="gram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E15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proofErr w:type="spellStart"/>
            <w:r>
              <w:rPr>
                <w:color w:val="231F20"/>
              </w:rPr>
              <w:t>Recouvrementdu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puitsdanslastation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depompage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E16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proofErr w:type="spellStart"/>
            <w:r>
              <w:rPr>
                <w:color w:val="231F20"/>
              </w:rPr>
              <w:t>Puitsfiltrantàl’extérieur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dubâtiment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Aération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Gainesélectriques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proofErr w:type="spellStart"/>
            <w:r>
              <w:rPr>
                <w:color w:val="231F20"/>
              </w:rPr>
              <w:t>Possibilitédeprélèvement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E20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Conduited’évacuation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E21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Annexes/</w:t>
            </w:r>
            <w:proofErr w:type="spellStart"/>
            <w:r>
              <w:rPr>
                <w:color w:val="231F20"/>
              </w:rPr>
              <w:t>transformateurs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760" w:right="1060" w:bottom="280" w:left="780" w:header="720" w:footer="720" w:gutter="0"/>
          <w:cols w:space="720"/>
        </w:sectPr>
      </w:pPr>
    </w:p>
    <w:p w:rsidR="00801CE8" w:rsidRDefault="00042425">
      <w:pPr>
        <w:pStyle w:val="berschrift3"/>
        <w:spacing w:before="109"/>
      </w:pPr>
      <w:r>
        <w:lastRenderedPageBreak/>
        <w:pict>
          <v:shape id="_x0000_s1067" type="#_x0000_t202" style="position:absolute;left:0;text-align:left;margin-left:34.2pt;margin-top:64.2pt;width:13.7pt;height:273.75pt;z-index:294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4.2pt;margin-top:540.35pt;width:13.7pt;height:27.6pt;z-index:296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17/32</w:t>
                  </w:r>
                </w:p>
              </w:txbxContent>
            </v:textbox>
            <w10:wrap anchorx="page" anchory="page"/>
          </v:shape>
        </w:pict>
      </w:r>
      <w:proofErr w:type="spellStart"/>
      <w:r>
        <w:rPr>
          <w:color w:val="231F20"/>
        </w:rPr>
        <w:t>Autres</w:t>
      </w:r>
      <w:proofErr w:type="spellEnd"/>
      <w:r>
        <w:rPr>
          <w:color w:val="231F20"/>
        </w:rPr>
        <w:t xml:space="preserve"> installations au </w:t>
      </w:r>
      <w:proofErr w:type="spellStart"/>
      <w:r>
        <w:rPr>
          <w:color w:val="231F20"/>
        </w:rPr>
        <w:t>captage</w:t>
      </w:r>
      <w:proofErr w:type="spellEnd"/>
    </w:p>
    <w:p w:rsidR="00801CE8" w:rsidRDefault="00801CE8">
      <w:pPr>
        <w:pStyle w:val="Textkrper"/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Cuves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bassins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E23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Stations de pompage d’eaux souterraines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Puits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décantation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E25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 xml:space="preserve">Installations </w:t>
            </w:r>
            <w:proofErr w:type="spellStart"/>
            <w:r>
              <w:rPr>
                <w:color w:val="231F20"/>
              </w:rPr>
              <w:t>d’enrichissement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E26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Puits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d’injection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E27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Tubes </w:t>
            </w:r>
            <w:proofErr w:type="spellStart"/>
            <w:r>
              <w:rPr>
                <w:color w:val="231F20"/>
              </w:rPr>
              <w:t>piézométriques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65" type="#_x0000_t202" style="position:absolute;left:0;text-align:left;margin-left:34.2pt;margin-top:64.2pt;width:13.7pt;height:273.75pt;z-index:299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34.2pt;margin-top:540.35pt;width:13.7pt;height:27.6pt;z-index:301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19/32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F:</w:t>
      </w:r>
      <w:proofErr w:type="gramEnd"/>
      <w:r w:rsidRPr="00042425">
        <w:rPr>
          <w:color w:val="231F20"/>
          <w:lang w:val="fr-CH"/>
        </w:rPr>
        <w:t xml:space="preserve"> Désinfection UV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 xml:space="preserve">= estimation du risque généré par l’écart avec les prescriptions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</w:t>
      </w:r>
      <w:r w:rsidRPr="00042425">
        <w:rPr>
          <w:color w:val="231F20"/>
          <w:lang w:val="fr-CH"/>
        </w:rPr>
        <w:t xml:space="preserve">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F2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33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Critères de sélection pour une installation UV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018"/>
            </w:pPr>
            <w:r>
              <w:rPr>
                <w:color w:val="231F20"/>
              </w:rPr>
              <w:t xml:space="preserve">Emplacement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  <w:r>
              <w:rPr>
                <w:color w:val="231F20"/>
              </w:rPr>
              <w:t xml:space="preserve"> UV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Rejets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F6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40" w:line="228" w:lineRule="auto"/>
              <w:ind w:left="79" w:right="381"/>
            </w:pPr>
            <w:proofErr w:type="spellStart"/>
            <w:r>
              <w:rPr>
                <w:color w:val="231F20"/>
              </w:rPr>
              <w:t>Démarrage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F7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 distribution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F8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30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Sécurité en cas de pannes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504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F10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0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F11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53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063" type="#_x0000_t202" style="position:absolute;margin-left:34.2pt;margin-top:44.35pt;width:13.7pt;height:27.6pt;z-index:304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20/32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4.2pt;margin-top:274.35pt;width:13.7pt;height:273.75pt;z-index:306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61" type="#_x0000_t202" style="position:absolute;left:0;text-align:left;margin-left:34.2pt;margin-top:64.2pt;width:13.7pt;height:273.75pt;z-index:308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34.2pt;margin-top:540.35pt;width:13.7pt;height:27.6pt;z-index:311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21/32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G:</w:t>
      </w:r>
      <w:proofErr w:type="gramEnd"/>
      <w:r w:rsidRPr="00042425">
        <w:rPr>
          <w:color w:val="231F20"/>
          <w:lang w:val="fr-CH"/>
        </w:rPr>
        <w:t xml:space="preserve"> Désinfection au chlore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 xml:space="preserve">= estimation du risque généré par l’écart avec les prescriptions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</w:t>
      </w:r>
      <w:r w:rsidRPr="00042425">
        <w:rPr>
          <w:color w:val="231F20"/>
          <w:lang w:val="fr-CH"/>
        </w:rPr>
        <w:t xml:space="preserve">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238"/>
            </w:pPr>
            <w:proofErr w:type="spellStart"/>
            <w:r>
              <w:rPr>
                <w:color w:val="231F20"/>
              </w:rPr>
              <w:t>Efficacité</w:t>
            </w:r>
            <w:proofErr w:type="spellEnd"/>
            <w:r>
              <w:rPr>
                <w:color w:val="231F20"/>
              </w:rPr>
              <w:t xml:space="preserve"> de la </w:t>
            </w:r>
            <w:proofErr w:type="spellStart"/>
            <w:r>
              <w:rPr>
                <w:color w:val="231F20"/>
              </w:rPr>
              <w:t>désinfection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Eléments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Rejets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G6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0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 distribution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sz w:val="20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G7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30"/>
              <w:ind w:left="79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Sécurité en cas de pannes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0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G10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53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G11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04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Instrument de mesure manuel du chlore libre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proofErr w:type="spellStart"/>
            <w:r>
              <w:rPr>
                <w:color w:val="231F20"/>
              </w:rPr>
              <w:t>Stockage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produits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chimiques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Documentation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059" type="#_x0000_t202" style="position:absolute;margin-left:34.2pt;margin-top:44.35pt;width:13.7pt;height:27.6pt;z-index:313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22/32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4.2pt;margin-top:274.35pt;width:13.7pt;height:273.75pt;z-index:316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57" type="#_x0000_t202" style="position:absolute;left:0;text-align:left;margin-left:34.2pt;margin-top:64.2pt;width:13.7pt;height:273.75pt;z-index:318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34.2pt;margin-top:540.35pt;width:13.7pt;height:27.6pt;z-index:320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23/32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H:</w:t>
      </w:r>
      <w:proofErr w:type="gramEnd"/>
      <w:r w:rsidRPr="00042425">
        <w:rPr>
          <w:color w:val="231F20"/>
          <w:lang w:val="fr-CH"/>
        </w:rPr>
        <w:t xml:space="preserve"> Ultrafiltration (UF)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 xml:space="preserve">= estimation du risque généré par l’écart avec les prescriptions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</w:t>
      </w:r>
      <w:r w:rsidRPr="00042425">
        <w:rPr>
          <w:color w:val="231F20"/>
          <w:lang w:val="fr-CH"/>
        </w:rPr>
        <w:t xml:space="preserve">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H2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75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Bases de planification et de dimensionnement</w:t>
            </w:r>
          </w:p>
          <w:p w:rsidR="00801CE8" w:rsidRDefault="00042425">
            <w:pPr>
              <w:pStyle w:val="TableParagraph"/>
              <w:spacing w:line="228" w:lineRule="auto"/>
              <w:ind w:left="79" w:right="178"/>
            </w:pPr>
            <w:r>
              <w:rPr>
                <w:color w:val="231F20"/>
                <w:w w:val="105"/>
              </w:rPr>
              <w:t xml:space="preserve">pour </w:t>
            </w:r>
            <w:proofErr w:type="spellStart"/>
            <w:r>
              <w:rPr>
                <w:color w:val="231F20"/>
                <w:w w:val="105"/>
              </w:rPr>
              <w:t>l’installation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d’ultra</w:t>
            </w:r>
            <w:proofErr w:type="spellEnd"/>
            <w:r>
              <w:rPr>
                <w:color w:val="231F20"/>
                <w:w w:val="105"/>
              </w:rPr>
              <w:t>- filtration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018"/>
            </w:pPr>
            <w:r>
              <w:rPr>
                <w:color w:val="231F20"/>
              </w:rPr>
              <w:t xml:space="preserve">Emplacement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  <w:r>
              <w:rPr>
                <w:color w:val="231F20"/>
              </w:rPr>
              <w:t xml:space="preserve"> UF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164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H6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Rétrolavage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nettoyage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504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0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H9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53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H10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210"/>
            </w:pPr>
            <w:proofErr w:type="spellStart"/>
            <w:r>
              <w:rPr>
                <w:color w:val="231F20"/>
              </w:rPr>
              <w:t>Floculation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précipitation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si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existante</w:t>
            </w:r>
            <w:proofErr w:type="spellEnd"/>
            <w:r>
              <w:rPr>
                <w:color w:val="231F20"/>
              </w:rPr>
              <w:t>)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H11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10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Surveillance du processus en cas de floculation/ précipitation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055" type="#_x0000_t202" style="position:absolute;margin-left:34.2pt;margin-top:44.35pt;width:13.7pt;height:27.6pt;z-index:323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24/32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4.2pt;margin-top:274.35pt;width:13.7pt;height:273.75pt;z-index:325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53" type="#_x0000_t202" style="position:absolute;left:0;text-align:left;margin-left:34.2pt;margin-top:64.2pt;width:13.7pt;height:273.75pt;z-index:328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4.2pt;margin-top:540.35pt;width:13.7pt;height:27.6pt;z-index:330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25/32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I:</w:t>
      </w:r>
      <w:proofErr w:type="gramEnd"/>
      <w:r w:rsidRPr="00042425">
        <w:rPr>
          <w:color w:val="231F20"/>
          <w:lang w:val="fr-CH"/>
        </w:rPr>
        <w:t xml:space="preserve"> Filtration lente sur sable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>= estimation du risque généré par l’écart avec les prescriptions BP pour la sécurité de l’eau potable compte tenu de la sécurisation déjà mise en plac</w:t>
      </w:r>
      <w:r w:rsidRPr="00042425">
        <w:rPr>
          <w:color w:val="231F20"/>
          <w:lang w:val="fr-CH"/>
        </w:rPr>
        <w:t xml:space="preserve">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932"/>
            </w:pPr>
            <w:proofErr w:type="spellStart"/>
            <w:r>
              <w:rPr>
                <w:color w:val="231F20"/>
              </w:rPr>
              <w:t>Planification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dimensionnement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Matériau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filtrant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I6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Nettoyage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filtres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10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I9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53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051" type="#_x0000_t202" style="position:absolute;margin-left:34.2pt;margin-top:44.35pt;width:13.7pt;height:27.6pt;z-index:332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26/32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4.2pt;margin-top:274.35pt;width:13.7pt;height:273.75pt;z-index:335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49" type="#_x0000_t202" style="position:absolute;left:0;text-align:left;margin-left:34.2pt;margin-top:64.2pt;width:13.7pt;height:273.75pt;z-index:337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34.2pt;margin-top:540.35pt;width:13.7pt;height:27.6pt;z-index:340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27/32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K:</w:t>
      </w:r>
      <w:proofErr w:type="gramEnd"/>
      <w:r w:rsidRPr="00042425">
        <w:rPr>
          <w:color w:val="231F20"/>
          <w:lang w:val="fr-CH"/>
        </w:rPr>
        <w:t xml:space="preserve"> Filtration rapide</w:t>
      </w:r>
    </w:p>
    <w:p w:rsidR="00801CE8" w:rsidRPr="00042425" w:rsidRDefault="00801CE8">
      <w:pPr>
        <w:pStyle w:val="Textkrper"/>
        <w:spacing w:before="9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 xml:space="preserve">= estimation du risque généré par l’écart avec les prescriptions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</w:t>
      </w:r>
      <w:r w:rsidRPr="00042425">
        <w:rPr>
          <w:color w:val="231F20"/>
          <w:lang w:val="fr-CH"/>
        </w:rPr>
        <w:t xml:space="preserve">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  <w:r>
              <w:rPr>
                <w:color w:val="231F20"/>
              </w:rPr>
              <w:t xml:space="preserve"> brute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932"/>
            </w:pPr>
            <w:proofErr w:type="spellStart"/>
            <w:r>
              <w:rPr>
                <w:color w:val="231F20"/>
              </w:rPr>
              <w:t>Planification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dimensionnement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Surveillance du </w:t>
            </w:r>
            <w:proofErr w:type="spellStart"/>
            <w:r>
              <w:rPr>
                <w:color w:val="231F20"/>
              </w:rPr>
              <w:t>processus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Matériau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filtrant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Alarme et interruption 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K6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Nettoyage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filtres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504"/>
            </w:pPr>
            <w:r>
              <w:rPr>
                <w:color w:val="231F20"/>
              </w:rPr>
              <w:t xml:space="preserve">Exploitation, </w:t>
            </w: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et maintenance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K8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53"/>
              <w:rPr>
                <w:lang w:val="fr-CH"/>
              </w:rPr>
            </w:pPr>
            <w:proofErr w:type="gramStart"/>
            <w:r w:rsidRPr="00042425">
              <w:rPr>
                <w:color w:val="231F20"/>
                <w:lang w:val="fr-CH"/>
              </w:rPr>
              <w:t>Analyses</w:t>
            </w:r>
            <w:proofErr w:type="gramEnd"/>
            <w:r w:rsidRPr="00042425">
              <w:rPr>
                <w:color w:val="231F20"/>
                <w:lang w:val="fr-CH"/>
              </w:rPr>
              <w:t>/qualité de l’eau après traitement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 w:right="210"/>
            </w:pPr>
            <w:proofErr w:type="spellStart"/>
            <w:r>
              <w:rPr>
                <w:color w:val="231F20"/>
              </w:rPr>
              <w:t>Floculation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précipitation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si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existante</w:t>
            </w:r>
            <w:proofErr w:type="spellEnd"/>
            <w:r>
              <w:rPr>
                <w:color w:val="231F20"/>
              </w:rPr>
              <w:t>)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K10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10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Surveillance du processus en cas de floculation/ précipitation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042425">
      <w:pPr>
        <w:rPr>
          <w:sz w:val="2"/>
          <w:szCs w:val="2"/>
          <w:lang w:val="fr-CH"/>
        </w:rPr>
      </w:pPr>
      <w:r>
        <w:pict>
          <v:shape id="_x0000_s1047" type="#_x0000_t202" style="position:absolute;margin-left:34.2pt;margin-top:44.35pt;width:13.7pt;height:27.6pt;z-index:342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28/32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4.2pt;margin-top:274.35pt;width:13.7pt;height:273.75pt;z-index:344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Pr="00042425" w:rsidRDefault="00801CE8">
      <w:pPr>
        <w:rPr>
          <w:sz w:val="2"/>
          <w:szCs w:val="2"/>
          <w:lang w:val="fr-CH"/>
        </w:rPr>
        <w:sectPr w:rsidR="00801CE8" w:rsidRPr="00042425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45" type="#_x0000_t202" style="position:absolute;left:0;text-align:left;margin-left:34.2pt;margin-top:64.2pt;width:13.7pt;height:273.75pt;z-index:347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4.2pt;margin-top:540.35pt;width:13.7pt;height:27.6pt;z-index:349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29/32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L:</w:t>
      </w:r>
      <w:proofErr w:type="gramEnd"/>
      <w:r w:rsidRPr="00042425">
        <w:rPr>
          <w:color w:val="231F20"/>
          <w:lang w:val="fr-CH"/>
        </w:rPr>
        <w:t xml:space="preserve"> Stockage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 xml:space="preserve">= estimation du risque généré par l’écart avec les prescriptions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</w:t>
      </w:r>
      <w:r w:rsidRPr="00042425">
        <w:rPr>
          <w:color w:val="231F20"/>
          <w:lang w:val="fr-CH"/>
        </w:rPr>
        <w:t xml:space="preserve">té d’occurrence et l’ampleur sert à prioriser les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</w:t>
            </w:r>
          </w:p>
        </w:tc>
        <w:tc>
          <w:tcPr>
            <w:tcW w:w="2778" w:type="dxa"/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38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Renouvellement de l’eau/circulation dans les cuves</w:t>
            </w: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391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Vidange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réservoirs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Aération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réservoirs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Obscurité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réservoirs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 xml:space="preserve">Couverture du </w:t>
            </w:r>
            <w:proofErr w:type="spellStart"/>
            <w:r>
              <w:rPr>
                <w:color w:val="231F20"/>
                <w:w w:val="105"/>
              </w:rPr>
              <w:t>toit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L6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 xml:space="preserve">Surface des </w:t>
            </w:r>
            <w:proofErr w:type="spellStart"/>
            <w:r>
              <w:rPr>
                <w:color w:val="231F20"/>
              </w:rPr>
              <w:t>parois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1CE8" w:rsidRDefault="00801CE8">
      <w:pPr>
        <w:rPr>
          <w:rFonts w:ascii="Times New Roman"/>
          <w:sz w:val="18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1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8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Corrosion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Trop-</w:t>
            </w:r>
            <w:proofErr w:type="spellStart"/>
            <w:r>
              <w:rPr>
                <w:color w:val="231F20"/>
              </w:rPr>
              <w:t>plein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Conduite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d’amenée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L10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Nettoyage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Eclairage</w:t>
            </w:r>
            <w:proofErr w:type="spellEnd"/>
            <w:r>
              <w:rPr>
                <w:color w:val="231F20"/>
              </w:rPr>
              <w:t xml:space="preserve"> des </w:t>
            </w:r>
            <w:proofErr w:type="spellStart"/>
            <w:r>
              <w:rPr>
                <w:color w:val="231F20"/>
              </w:rPr>
              <w:t>réservoirs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Climat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ambiant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Analyses/</w:t>
            </w: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L14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40" w:line="228" w:lineRule="auto"/>
              <w:ind w:left="79" w:right="100"/>
            </w:pPr>
            <w:proofErr w:type="spellStart"/>
            <w:r>
              <w:rPr>
                <w:color w:val="231F20"/>
              </w:rPr>
              <w:t>Possibilité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prélèvement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d’échantillons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043" type="#_x0000_t202" style="position:absolute;margin-left:34.2pt;margin-top:44.35pt;width:13.7pt;height:27.6pt;z-index:352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30/32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4.2pt;margin-top:274.35pt;width:13.7pt;height:273.75pt;z-index:354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41" type="#_x0000_t202" style="position:absolute;left:0;text-align:left;margin-left:34.2pt;margin-top:64.2pt;width:13.7pt;height:273.75pt;z-index:356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4.2pt;margin-top:540.35pt;width:13.7pt;height:27.6pt;z-index:359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31/32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Gestion des risques relatif au Module </w:t>
      </w:r>
      <w:proofErr w:type="gramStart"/>
      <w:r w:rsidRPr="00042425">
        <w:rPr>
          <w:color w:val="231F20"/>
          <w:lang w:val="fr-CH"/>
        </w:rPr>
        <w:t>M:</w:t>
      </w:r>
      <w:proofErr w:type="gramEnd"/>
      <w:r w:rsidRPr="00042425">
        <w:rPr>
          <w:color w:val="231F20"/>
          <w:lang w:val="fr-CH"/>
        </w:rPr>
        <w:t xml:space="preserve"> Distribution (y c. transport)</w:t>
      </w:r>
    </w:p>
    <w:p w:rsidR="00801CE8" w:rsidRPr="00042425" w:rsidRDefault="00801CE8">
      <w:pPr>
        <w:pStyle w:val="Textkrper"/>
        <w:spacing w:before="8"/>
        <w:rPr>
          <w:b/>
          <w:sz w:val="36"/>
          <w:lang w:val="fr-CH"/>
        </w:rPr>
      </w:pPr>
    </w:p>
    <w:p w:rsidR="00801CE8" w:rsidRPr="00042425" w:rsidRDefault="00042425">
      <w:pPr>
        <w:pStyle w:val="Textkrper"/>
        <w:ind w:left="113"/>
        <w:rPr>
          <w:lang w:val="fr-CH"/>
        </w:rPr>
      </w:pPr>
      <w:proofErr w:type="gramStart"/>
      <w:r w:rsidRPr="00042425">
        <w:rPr>
          <w:b/>
          <w:color w:val="231F20"/>
          <w:lang w:val="fr-CH"/>
        </w:rPr>
        <w:t>non</w:t>
      </w:r>
      <w:proofErr w:type="gramEnd"/>
      <w:r w:rsidRPr="00042425">
        <w:rPr>
          <w:color w:val="231F20"/>
          <w:position w:val="6"/>
          <w:sz w:val="10"/>
          <w:lang w:val="fr-CH"/>
        </w:rPr>
        <w:t xml:space="preserve">1) </w:t>
      </w:r>
      <w:r w:rsidRPr="00042425">
        <w:rPr>
          <w:color w:val="231F20"/>
          <w:lang w:val="fr-CH"/>
        </w:rPr>
        <w:t>= non, des opérations autres ou complémentaires sont nécessaires (mesures correctives)</w:t>
      </w:r>
    </w:p>
    <w:p w:rsidR="00801CE8" w:rsidRPr="00042425" w:rsidRDefault="00801CE8">
      <w:pPr>
        <w:pStyle w:val="Textkrper"/>
        <w:spacing w:before="2"/>
        <w:rPr>
          <w:sz w:val="20"/>
          <w:lang w:val="fr-CH"/>
        </w:rPr>
      </w:pPr>
    </w:p>
    <w:p w:rsidR="00801CE8" w:rsidRDefault="00042425">
      <w:pPr>
        <w:pStyle w:val="Textkrper"/>
        <w:spacing w:before="1" w:line="278" w:lineRule="auto"/>
        <w:ind w:left="113"/>
        <w:rPr>
          <w:b/>
        </w:rPr>
      </w:pPr>
      <w:proofErr w:type="gramStart"/>
      <w:r w:rsidRPr="00042425">
        <w:rPr>
          <w:b/>
          <w:color w:val="231F20"/>
          <w:lang w:val="fr-CH"/>
        </w:rPr>
        <w:t>risque</w:t>
      </w:r>
      <w:proofErr w:type="gramEnd"/>
      <w:r w:rsidRPr="00042425">
        <w:rPr>
          <w:b/>
          <w:color w:val="231F20"/>
          <w:lang w:val="fr-CH"/>
        </w:rPr>
        <w:t xml:space="preserve"> résiduel</w:t>
      </w:r>
      <w:r w:rsidRPr="00042425">
        <w:rPr>
          <w:color w:val="231F20"/>
          <w:position w:val="6"/>
          <w:sz w:val="10"/>
          <w:lang w:val="fr-CH"/>
        </w:rPr>
        <w:t xml:space="preserve">2) </w:t>
      </w:r>
      <w:r w:rsidRPr="00042425">
        <w:rPr>
          <w:color w:val="231F20"/>
          <w:lang w:val="fr-CH"/>
        </w:rPr>
        <w:t xml:space="preserve">= estimation du risque généré par l’écart avec </w:t>
      </w:r>
      <w:r w:rsidRPr="00042425">
        <w:rPr>
          <w:color w:val="231F20"/>
          <w:lang w:val="fr-CH"/>
        </w:rPr>
        <w:t xml:space="preserve">les prescriptions BP pour la sécurité de l’eau potable compte tenu de la sécurisation déjà mise en place (voir Fiche thé- </w:t>
      </w:r>
      <w:proofErr w:type="spellStart"/>
      <w:r w:rsidRPr="00042425">
        <w:rPr>
          <w:color w:val="231F20"/>
          <w:lang w:val="fr-CH"/>
        </w:rPr>
        <w:t>matique</w:t>
      </w:r>
      <w:proofErr w:type="spellEnd"/>
      <w:r w:rsidRPr="00042425">
        <w:rPr>
          <w:color w:val="231F20"/>
          <w:lang w:val="fr-CH"/>
        </w:rPr>
        <w:t xml:space="preserve"> « Evaluation des risques », Partie 5). L’estimation du risque avec la probabilité d’occurrence et l’ampleur sert à prioriser l</w:t>
      </w:r>
      <w:r w:rsidRPr="00042425">
        <w:rPr>
          <w:color w:val="231F20"/>
          <w:lang w:val="fr-CH"/>
        </w:rPr>
        <w:t xml:space="preserve">es mesures. </w:t>
      </w:r>
      <w:r>
        <w:rPr>
          <w:b/>
          <w:color w:val="231F20"/>
        </w:rPr>
        <w:t xml:space="preserve">A: </w:t>
      </w:r>
      <w:proofErr w:type="spellStart"/>
      <w:r>
        <w:rPr>
          <w:b/>
          <w:color w:val="231F20"/>
        </w:rPr>
        <w:t>très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/B: </w:t>
      </w:r>
      <w:proofErr w:type="spellStart"/>
      <w:r>
        <w:rPr>
          <w:b/>
          <w:color w:val="231F20"/>
        </w:rPr>
        <w:t>élevé</w:t>
      </w:r>
      <w:proofErr w:type="spellEnd"/>
      <w:r>
        <w:rPr>
          <w:b/>
          <w:color w:val="231F20"/>
        </w:rPr>
        <w:t xml:space="preserve">/C: </w:t>
      </w:r>
      <w:proofErr w:type="spellStart"/>
      <w:r>
        <w:rPr>
          <w:b/>
          <w:color w:val="231F20"/>
        </w:rPr>
        <w:t>moyen</w:t>
      </w:r>
      <w:proofErr w:type="spellEnd"/>
      <w:r>
        <w:rPr>
          <w:b/>
          <w:color w:val="231F20"/>
        </w:rPr>
        <w:t xml:space="preserve">/D: </w:t>
      </w:r>
      <w:proofErr w:type="spellStart"/>
      <w:r>
        <w:rPr>
          <w:b/>
          <w:color w:val="231F20"/>
        </w:rPr>
        <w:t>faible</w:t>
      </w:r>
      <w:proofErr w:type="spellEnd"/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3763" w:right="3763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Couverture des </w:t>
            </w:r>
            <w:proofErr w:type="spellStart"/>
            <w:r>
              <w:rPr>
                <w:b/>
                <w:color w:val="231F20"/>
              </w:rPr>
              <w:t>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 w:rsidRPr="00042425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43" w:line="228" w:lineRule="auto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Les opérations aux points de contrôle appropriés sont déjà déterminées 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30"/>
              <w:ind w:left="80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  <w:r>
              <w:rPr>
                <w:b/>
                <w:color w:val="231F20"/>
              </w:rPr>
              <w:t xml:space="preserve">, les </w:t>
            </w:r>
            <w:proofErr w:type="spellStart"/>
            <w:r>
              <w:rPr>
                <w:b/>
                <w:color w:val="231F20"/>
              </w:rPr>
              <w:t>suivantes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Maintenance et </w:t>
            </w:r>
            <w:proofErr w:type="spellStart"/>
            <w:r>
              <w:rPr>
                <w:color w:val="231F20"/>
              </w:rPr>
              <w:t>entretien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M2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Fuites</w:t>
            </w:r>
            <w:proofErr w:type="spellEnd"/>
            <w:r>
              <w:rPr>
                <w:color w:val="231F20"/>
              </w:rPr>
              <w:t xml:space="preserve"> du </w:t>
            </w:r>
            <w:proofErr w:type="spellStart"/>
            <w:r>
              <w:rPr>
                <w:color w:val="231F20"/>
              </w:rPr>
              <w:t>réseau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M3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Dimensionnement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M4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Etanchéité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 w:rsidRPr="00042425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01CE8" w:rsidRPr="00042425" w:rsidRDefault="00042425">
            <w:pPr>
              <w:pStyle w:val="TableParagraph"/>
              <w:spacing w:before="43" w:line="228" w:lineRule="auto"/>
              <w:ind w:left="79" w:right="536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Systèmes de séparation/anti-retour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737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34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8"/>
              <w:ind w:left="79"/>
            </w:pPr>
            <w:r>
              <w:rPr>
                <w:color w:val="231F20"/>
                <w:w w:val="105"/>
              </w:rPr>
              <w:t>M6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042425">
            <w:pPr>
              <w:pStyle w:val="TableParagraph"/>
              <w:spacing w:before="28"/>
              <w:ind w:left="79"/>
            </w:pPr>
            <w:proofErr w:type="spellStart"/>
            <w:r>
              <w:rPr>
                <w:color w:val="231F20"/>
              </w:rPr>
              <w:t>Contrôle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l’installation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01CE8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7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Pointduguide</w:t>
            </w:r>
            <w:proofErr w:type="spellEnd"/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3662" w:right="3763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Couverturedesrisques</w:t>
            </w:r>
            <w:proofErr w:type="spellEnd"/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01CE8" w:rsidRDefault="00801C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CE8" w:rsidRDefault="00042425">
            <w:pPr>
              <w:pStyle w:val="TableParagraph"/>
              <w:spacing w:line="228" w:lineRule="auto"/>
              <w:ind w:left="205" w:firstLine="107"/>
              <w:rPr>
                <w:b/>
                <w:sz w:val="13"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</w:rPr>
              <w:t>résiduel</w:t>
            </w:r>
            <w:proofErr w:type="spellEnd"/>
            <w:r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01CE8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41" w:line="228" w:lineRule="auto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Lesopérationsauxpointsdecontrôle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</w:rPr>
              <w:t>appropriéssontdéjàdéterminées</w:t>
            </w:r>
            <w:proofErr w:type="spellEnd"/>
            <w:r>
              <w:rPr>
                <w:b/>
                <w:color w:val="231F20"/>
              </w:rPr>
              <w:t xml:space="preserve"> ?</w:t>
            </w:r>
            <w:proofErr w:type="gramEnd"/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8"/>
              <w:ind w:left="8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31F20"/>
              </w:rPr>
              <w:t>Lerisqueestsuffisammentcouvert</w:t>
            </w:r>
            <w:proofErr w:type="spellEnd"/>
            <w:r>
              <w:rPr>
                <w:b/>
                <w:color w:val="231F20"/>
              </w:rPr>
              <w:t xml:space="preserve"> ?</w:t>
            </w:r>
            <w:proofErr w:type="gramEnd"/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</w:tr>
      <w:tr w:rsidR="00801CE8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8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31F20"/>
              </w:rPr>
              <w:t>oui,lessuivantes</w:t>
            </w:r>
            <w:proofErr w:type="spellEnd"/>
            <w:proofErr w:type="gram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6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20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>
              <w:rPr>
                <w:b/>
                <w:color w:val="231F20"/>
              </w:rPr>
              <w:t>non</w:t>
            </w:r>
            <w:r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</w:t>
            </w:r>
            <w:proofErr w:type="spellEnd"/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01CE8" w:rsidRDefault="00042425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M7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43" w:line="228" w:lineRule="auto"/>
              <w:ind w:left="79"/>
            </w:pPr>
            <w:proofErr w:type="spellStart"/>
            <w:r>
              <w:rPr>
                <w:color w:val="231F20"/>
              </w:rPr>
              <w:t>Manipulationssurle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réseaudedistribution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M8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Rinçageduréseau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M9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Pose/</w:t>
            </w:r>
            <w:proofErr w:type="spellStart"/>
            <w:r>
              <w:rPr>
                <w:color w:val="231F20"/>
              </w:rPr>
              <w:t>raccordement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M10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proofErr w:type="spellStart"/>
            <w:r>
              <w:rPr>
                <w:color w:val="231F20"/>
              </w:rPr>
              <w:t>Mise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en</w:t>
            </w:r>
            <w:proofErr w:type="spellEnd"/>
            <w:r>
              <w:rPr>
                <w:color w:val="231F20"/>
              </w:rPr>
              <w:t xml:space="preserve"> service</w:t>
            </w: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10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M11</w:t>
            </w:r>
          </w:p>
        </w:tc>
        <w:tc>
          <w:tcPr>
            <w:tcW w:w="2778" w:type="dxa"/>
          </w:tcPr>
          <w:p w:rsidR="00801CE8" w:rsidRDefault="0004242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Analyses/</w:t>
            </w:r>
            <w:proofErr w:type="spellStart"/>
            <w:r>
              <w:rPr>
                <w:color w:val="231F20"/>
              </w:rPr>
              <w:t>qualité</w:t>
            </w:r>
            <w:proofErr w:type="spellEnd"/>
            <w:r>
              <w:rPr>
                <w:color w:val="231F20"/>
              </w:rPr>
              <w:t xml:space="preserve"> de </w:t>
            </w:r>
            <w:proofErr w:type="spellStart"/>
            <w:r>
              <w:rPr>
                <w:color w:val="231F20"/>
              </w:rPr>
              <w:t>l’eau</w:t>
            </w:r>
            <w:proofErr w:type="spellEnd"/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042425">
      <w:pPr>
        <w:rPr>
          <w:sz w:val="2"/>
          <w:szCs w:val="2"/>
        </w:rPr>
      </w:pPr>
      <w:r>
        <w:pict>
          <v:shape id="_x0000_s1039" type="#_x0000_t202" style="position:absolute;margin-left:34.2pt;margin-top:44.35pt;width:13.7pt;height:27.6pt;z-index:361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32/32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4.2pt;margin-top:274.35pt;width:13.7pt;height:250.15pt;z-index:364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w w:val="103"/>
                      <w:sz w:val="20"/>
                    </w:rPr>
                    <w:t>f</w:t>
                  </w:r>
                  <w:r>
                    <w:rPr>
                      <w:color w:val="231F20"/>
                      <w:spacing w:val="7"/>
                      <w:w w:val="103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Editio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n</w:t>
                  </w:r>
                  <w:r>
                    <w:rPr>
                      <w:color w:val="231F20"/>
                      <w:sz w:val="20"/>
                    </w:rPr>
                    <w:t>ma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spacing w:val="-23"/>
                      <w:w w:val="93"/>
                      <w:sz w:val="20"/>
                    </w:rPr>
                    <w:t>T</w:t>
                  </w:r>
                  <w:r>
                    <w:rPr>
                      <w:color w:val="231F20"/>
                      <w:w w:val="99"/>
                      <w:sz w:val="20"/>
                    </w:rPr>
                    <w:t>ableau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x</w:t>
                  </w:r>
                  <w:r>
                    <w:rPr>
                      <w:color w:val="231F20"/>
                      <w:w w:val="99"/>
                      <w:sz w:val="20"/>
                    </w:rPr>
                    <w:t>B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P</w:t>
                  </w:r>
                  <w:r>
                    <w:rPr>
                      <w:color w:val="231F20"/>
                      <w:w w:val="101"/>
                      <w:sz w:val="20"/>
                    </w:rPr>
                    <w:t>d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gestio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n</w:t>
                  </w:r>
                  <w:r>
                    <w:rPr>
                      <w:color w:val="231F20"/>
                      <w:w w:val="101"/>
                      <w:sz w:val="20"/>
                    </w:rPr>
                    <w:t>de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s</w:t>
                  </w:r>
                  <w:r>
                    <w:rPr>
                      <w:color w:val="231F20"/>
                      <w:sz w:val="20"/>
                    </w:rPr>
                    <w:t>risques</w:t>
                  </w:r>
                </w:p>
              </w:txbxContent>
            </v:textbox>
            <w10:wrap anchorx="page" anchory="page"/>
          </v:shape>
        </w:pict>
      </w:r>
    </w:p>
    <w:p w:rsidR="00801CE8" w:rsidRDefault="00801CE8">
      <w:pPr>
        <w:rPr>
          <w:sz w:val="2"/>
          <w:szCs w:val="2"/>
        </w:rPr>
        <w:sectPr w:rsidR="00801CE8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01CE8" w:rsidRPr="00042425" w:rsidRDefault="00042425">
      <w:pPr>
        <w:pStyle w:val="berschrift1"/>
        <w:rPr>
          <w:lang w:val="fr-CH"/>
        </w:rPr>
      </w:pPr>
      <w:r>
        <w:lastRenderedPageBreak/>
        <w:pict>
          <v:shape id="_x0000_s1037" type="#_x0000_t202" style="position:absolute;left:0;text-align:left;margin-left:34.2pt;margin-top:64.2pt;width:13.7pt;height:397.65pt;z-index:366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Liste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Gestion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risques/Points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4"/>
                      <w:sz w:val="20"/>
                      <w:lang w:val="fr-CH"/>
                    </w:rPr>
                    <w:t>cont</w:t>
                  </w:r>
                  <w:r w:rsidRPr="00042425">
                    <w:rPr>
                      <w:color w:val="231F20"/>
                      <w:spacing w:val="-4"/>
                      <w:w w:val="10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ôle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critiques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3"/>
                      <w:sz w:val="20"/>
                      <w:lang w:val="fr-CH"/>
                    </w:rPr>
                    <w:t>(CCP)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4.2pt;margin-top:551.5pt;width:13.7pt;height:16.45pt;z-index:368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1/1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>TABLEAU BP DE GESTION DES RISQUES/POINTS DE CONTRÔLE CRITIQUES (CCP)</w:t>
      </w:r>
    </w:p>
    <w:p w:rsidR="00801CE8" w:rsidRPr="00042425" w:rsidRDefault="00042425">
      <w:pPr>
        <w:pStyle w:val="berschrift3"/>
        <w:spacing w:before="218"/>
        <w:rPr>
          <w:lang w:val="fr-CH"/>
        </w:rPr>
      </w:pPr>
      <w:r w:rsidRPr="00042425">
        <w:rPr>
          <w:color w:val="231F20"/>
          <w:lang w:val="fr-CH"/>
        </w:rPr>
        <w:t>Voir Fiche thématique « Points de contrôle critiques et leur surveillance », Partie 5</w:t>
      </w:r>
    </w:p>
    <w:p w:rsidR="00801CE8" w:rsidRDefault="00042425">
      <w:pPr>
        <w:tabs>
          <w:tab w:val="left" w:pos="6713"/>
        </w:tabs>
        <w:spacing w:before="226"/>
        <w:ind w:left="113"/>
        <w:rPr>
          <w:b/>
        </w:rPr>
      </w:pPr>
      <w:r w:rsidRPr="00042425">
        <w:rPr>
          <w:b/>
          <w:color w:val="231F20"/>
          <w:lang w:val="fr-CH"/>
        </w:rPr>
        <w:t>Suivi</w:t>
      </w:r>
      <w:r w:rsidRPr="00042425">
        <w:rPr>
          <w:b/>
          <w:color w:val="231F20"/>
          <w:spacing w:val="-11"/>
          <w:lang w:val="fr-CH"/>
        </w:rPr>
        <w:t xml:space="preserve"> </w:t>
      </w:r>
      <w:r w:rsidRPr="00042425">
        <w:rPr>
          <w:b/>
          <w:color w:val="231F20"/>
          <w:lang w:val="fr-CH"/>
        </w:rPr>
        <w:t>des</w:t>
      </w:r>
      <w:r w:rsidRPr="00042425">
        <w:rPr>
          <w:b/>
          <w:color w:val="231F20"/>
          <w:spacing w:val="-11"/>
          <w:lang w:val="fr-CH"/>
        </w:rPr>
        <w:t xml:space="preserve"> </w:t>
      </w:r>
      <w:r w:rsidRPr="00042425">
        <w:rPr>
          <w:b/>
          <w:color w:val="231F20"/>
          <w:lang w:val="fr-CH"/>
        </w:rPr>
        <w:t>points</w:t>
      </w:r>
      <w:r w:rsidRPr="00042425">
        <w:rPr>
          <w:b/>
          <w:color w:val="231F20"/>
          <w:spacing w:val="-11"/>
          <w:lang w:val="fr-CH"/>
        </w:rPr>
        <w:t xml:space="preserve"> </w:t>
      </w:r>
      <w:r w:rsidRPr="00042425">
        <w:rPr>
          <w:b/>
          <w:color w:val="231F20"/>
          <w:lang w:val="fr-CH"/>
        </w:rPr>
        <w:t>de</w:t>
      </w:r>
      <w:r w:rsidRPr="00042425">
        <w:rPr>
          <w:b/>
          <w:color w:val="231F20"/>
          <w:spacing w:val="-11"/>
          <w:lang w:val="fr-CH"/>
        </w:rPr>
        <w:t xml:space="preserve"> </w:t>
      </w:r>
      <w:r w:rsidRPr="00042425">
        <w:rPr>
          <w:b/>
          <w:color w:val="231F20"/>
          <w:lang w:val="fr-CH"/>
        </w:rPr>
        <w:t>contrôle</w:t>
      </w:r>
      <w:r w:rsidRPr="00042425">
        <w:rPr>
          <w:b/>
          <w:color w:val="231F20"/>
          <w:spacing w:val="-11"/>
          <w:lang w:val="fr-CH"/>
        </w:rPr>
        <w:t xml:space="preserve"> </w:t>
      </w:r>
      <w:r w:rsidRPr="00042425">
        <w:rPr>
          <w:b/>
          <w:color w:val="231F20"/>
          <w:lang w:val="fr-CH"/>
        </w:rPr>
        <w:t>critiques</w:t>
      </w:r>
      <w:r w:rsidRPr="00042425">
        <w:rPr>
          <w:b/>
          <w:color w:val="231F20"/>
          <w:spacing w:val="-11"/>
          <w:lang w:val="fr-CH"/>
        </w:rPr>
        <w:t xml:space="preserve"> </w:t>
      </w:r>
      <w:r w:rsidRPr="00042425">
        <w:rPr>
          <w:b/>
          <w:color w:val="231F20"/>
          <w:lang w:val="fr-CH"/>
        </w:rPr>
        <w:t>(date/responsable</w:t>
      </w:r>
      <w:proofErr w:type="gramStart"/>
      <w:r w:rsidRPr="00042425">
        <w:rPr>
          <w:b/>
          <w:color w:val="231F20"/>
          <w:lang w:val="fr-CH"/>
        </w:rPr>
        <w:t>):</w:t>
      </w:r>
      <w:proofErr w:type="gramEnd"/>
      <w:r w:rsidRPr="00042425">
        <w:rPr>
          <w:b/>
          <w:color w:val="231F20"/>
          <w:lang w:val="fr-CH"/>
        </w:rPr>
        <w:tab/>
      </w:r>
      <w:r w:rsidRPr="00042425">
        <w:rPr>
          <w:b/>
          <w:color w:val="231F20"/>
          <w:w w:val="95"/>
          <w:lang w:val="fr-CH"/>
        </w:rPr>
        <w:t xml:space="preserve">......................................................................     </w:t>
      </w:r>
      <w:r w:rsidRPr="00042425">
        <w:rPr>
          <w:b/>
          <w:color w:val="231F20"/>
          <w:spacing w:val="45"/>
          <w:w w:val="95"/>
          <w:lang w:val="fr-CH"/>
        </w:rPr>
        <w:t xml:space="preserve"> </w:t>
      </w:r>
      <w:r>
        <w:rPr>
          <w:b/>
          <w:color w:val="231F20"/>
          <w:w w:val="95"/>
        </w:rPr>
        <w:t>/................................................................</w:t>
      </w:r>
    </w:p>
    <w:p w:rsidR="00801CE8" w:rsidRDefault="00801CE8">
      <w:pPr>
        <w:pStyle w:val="Textkrper"/>
        <w:rPr>
          <w:b/>
          <w:sz w:val="20"/>
        </w:rPr>
      </w:pPr>
    </w:p>
    <w:p w:rsidR="00801CE8" w:rsidRDefault="00801CE8">
      <w:pPr>
        <w:pStyle w:val="Textkrper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4025"/>
        <w:gridCol w:w="1701"/>
        <w:gridCol w:w="4025"/>
        <w:gridCol w:w="850"/>
        <w:gridCol w:w="851"/>
      </w:tblGrid>
      <w:tr w:rsidR="00801CE8">
        <w:trPr>
          <w:trHeight w:val="780"/>
        </w:trPr>
        <w:tc>
          <w:tcPr>
            <w:tcW w:w="1701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Processus</w:t>
            </w:r>
            <w:proofErr w:type="spellEnd"/>
          </w:p>
        </w:tc>
        <w:tc>
          <w:tcPr>
            <w:tcW w:w="1701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CCP</w:t>
            </w:r>
          </w:p>
        </w:tc>
        <w:tc>
          <w:tcPr>
            <w:tcW w:w="4025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8" w:line="228" w:lineRule="auto"/>
              <w:ind w:left="75" w:right="875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Paramètre de surveillance en continu, en ligne</w:t>
            </w:r>
          </w:p>
        </w:tc>
        <w:tc>
          <w:tcPr>
            <w:tcW w:w="1701" w:type="dxa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38" w:line="228" w:lineRule="auto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Valeurs</w:t>
            </w:r>
            <w:proofErr w:type="spellEnd"/>
            <w:r>
              <w:rPr>
                <w:b/>
                <w:color w:val="231F20"/>
              </w:rPr>
              <w:t xml:space="preserve"> de </w:t>
            </w:r>
            <w:proofErr w:type="spellStart"/>
            <w:r>
              <w:rPr>
                <w:b/>
                <w:color w:val="231F20"/>
              </w:rPr>
              <w:t>consigne</w:t>
            </w:r>
            <w:proofErr w:type="spellEnd"/>
          </w:p>
        </w:tc>
        <w:tc>
          <w:tcPr>
            <w:tcW w:w="4025" w:type="dxa"/>
            <w:vMerge w:val="restart"/>
            <w:shd w:val="clear" w:color="auto" w:fill="DCDDDE"/>
          </w:tcPr>
          <w:p w:rsidR="00801CE8" w:rsidRPr="00042425" w:rsidRDefault="00042425">
            <w:pPr>
              <w:pStyle w:val="TableParagraph"/>
              <w:spacing w:before="38" w:line="228" w:lineRule="auto"/>
              <w:ind w:left="75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Mesures à prendre lorsque la valeur de consigne n’est pas respectée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38" w:line="228" w:lineRule="auto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Risque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correctement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sécurisé</w:t>
            </w:r>
            <w:proofErr w:type="spellEnd"/>
          </w:p>
        </w:tc>
      </w:tr>
      <w:tr w:rsidR="00801CE8">
        <w:trPr>
          <w:trHeight w:val="380"/>
        </w:trPr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CDDDE"/>
          </w:tcPr>
          <w:p w:rsidR="00801CE8" w:rsidRDefault="00801C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</w:tr>
      <w:tr w:rsidR="00801CE8">
        <w:trPr>
          <w:trHeight w:val="2060"/>
        </w:trPr>
        <w:tc>
          <w:tcPr>
            <w:tcW w:w="1701" w:type="dxa"/>
            <w:tcBorders>
              <w:left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2060"/>
        </w:trPr>
        <w:tc>
          <w:tcPr>
            <w:tcW w:w="1701" w:type="dxa"/>
            <w:tcBorders>
              <w:left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2060"/>
        </w:trPr>
        <w:tc>
          <w:tcPr>
            <w:tcW w:w="1701" w:type="dxa"/>
            <w:tcBorders>
              <w:left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1"/>
        <w:rPr>
          <w:lang w:val="fr-CH"/>
        </w:rPr>
      </w:pPr>
      <w:r>
        <w:lastRenderedPageBreak/>
        <w:pict>
          <v:shape id="_x0000_s1035" type="#_x0000_t202" style="position:absolute;left:0;text-align:left;margin-left:34.2pt;margin-top:64.2pt;width:13.7pt;height:376.4pt;z-index:3712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planification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et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mise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8"/>
                      <w:sz w:val="20"/>
                      <w:lang w:val="fr-CH"/>
                    </w:rPr>
                    <w:t>en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place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mesu</w:t>
                  </w:r>
                  <w:r w:rsidRPr="00042425">
                    <w:rPr>
                      <w:color w:val="231F20"/>
                      <w:spacing w:val="-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8"/>
                      <w:sz w:val="20"/>
                      <w:lang w:val="fr-CH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4.2pt;margin-top:551.5pt;width:13.7pt;height:16.45pt;z-index:3736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1/7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spacing w:val="-3"/>
          <w:lang w:val="fr-CH"/>
        </w:rPr>
        <w:t xml:space="preserve">TABLEAUX </w:t>
      </w:r>
      <w:r w:rsidRPr="00042425">
        <w:rPr>
          <w:color w:val="231F20"/>
          <w:lang w:val="fr-CH"/>
        </w:rPr>
        <w:t>BP DE PLANIFICATION ET MISE EN PLACE DES</w:t>
      </w:r>
      <w:r w:rsidRPr="00042425">
        <w:rPr>
          <w:color w:val="231F20"/>
          <w:spacing w:val="-52"/>
          <w:lang w:val="fr-CH"/>
        </w:rPr>
        <w:t xml:space="preserve"> </w:t>
      </w:r>
      <w:r w:rsidRPr="00042425">
        <w:rPr>
          <w:color w:val="231F20"/>
          <w:lang w:val="fr-CH"/>
        </w:rPr>
        <w:t>MESURES</w:t>
      </w:r>
    </w:p>
    <w:p w:rsidR="00801CE8" w:rsidRPr="00042425" w:rsidRDefault="00801CE8">
      <w:pPr>
        <w:pStyle w:val="Textkrper"/>
        <w:spacing w:before="11"/>
        <w:rPr>
          <w:b/>
          <w:sz w:val="25"/>
          <w:lang w:val="fr-CH"/>
        </w:rPr>
      </w:pPr>
    </w:p>
    <w:p w:rsidR="00801CE8" w:rsidRPr="00042425" w:rsidRDefault="00042425">
      <w:pPr>
        <w:pStyle w:val="berschrift3"/>
        <w:rPr>
          <w:lang w:val="fr-CH"/>
        </w:rPr>
      </w:pPr>
      <w:r w:rsidRPr="00042425">
        <w:rPr>
          <w:color w:val="231F20"/>
          <w:lang w:val="fr-CH"/>
        </w:rPr>
        <w:t>Voir Fiche thématique « Mesures correctives », Partie 5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8"/>
        <w:rPr>
          <w:b/>
          <w:sz w:val="10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16"/>
        <w:gridCol w:w="3510"/>
        <w:gridCol w:w="3538"/>
      </w:tblGrid>
      <w:tr w:rsidR="00801CE8" w:rsidRPr="00042425">
        <w:trPr>
          <w:trHeight w:val="340"/>
        </w:trPr>
        <w:tc>
          <w:tcPr>
            <w:tcW w:w="7796" w:type="dxa"/>
            <w:gridSpan w:val="2"/>
            <w:vMerge w:val="restart"/>
            <w:shd w:val="clear" w:color="auto" w:fill="DCDDDE"/>
          </w:tcPr>
          <w:p w:rsidR="00801CE8" w:rsidRDefault="00042425">
            <w:pPr>
              <w:pStyle w:val="TableParagraph"/>
              <w:spacing w:before="23"/>
              <w:ind w:left="75"/>
              <w:rPr>
                <w:b/>
              </w:rPr>
            </w:pPr>
            <w:r>
              <w:rPr>
                <w:b/>
                <w:color w:val="231F20"/>
              </w:rPr>
              <w:t xml:space="preserve">Tableaux </w:t>
            </w:r>
            <w:proofErr w:type="spellStart"/>
            <w:r>
              <w:rPr>
                <w:b/>
                <w:color w:val="231F20"/>
              </w:rPr>
              <w:t>relatifs</w:t>
            </w:r>
            <w:proofErr w:type="spellEnd"/>
            <w:r>
              <w:rPr>
                <w:b/>
                <w:color w:val="231F20"/>
              </w:rPr>
              <w:t xml:space="preserve"> aux modules</w:t>
            </w:r>
          </w:p>
        </w:tc>
        <w:tc>
          <w:tcPr>
            <w:tcW w:w="7048" w:type="dxa"/>
            <w:gridSpan w:val="2"/>
            <w:tcBorders>
              <w:top w:val="single" w:sz="6" w:space="0" w:color="231F20"/>
            </w:tcBorders>
            <w:shd w:val="clear" w:color="auto" w:fill="DCDDDE"/>
          </w:tcPr>
          <w:p w:rsidR="00801CE8" w:rsidRPr="00042425" w:rsidRDefault="00042425">
            <w:pPr>
              <w:pStyle w:val="TableParagraph"/>
              <w:spacing w:before="23"/>
              <w:ind w:left="74"/>
              <w:rPr>
                <w:b/>
                <w:lang w:val="fr-CH"/>
              </w:rPr>
            </w:pPr>
            <w:r w:rsidRPr="00042425">
              <w:rPr>
                <w:b/>
                <w:color w:val="231F20"/>
                <w:lang w:val="fr-CH"/>
              </w:rPr>
              <w:t>Suivi de la planification et l’application des mesures</w:t>
            </w:r>
          </w:p>
        </w:tc>
      </w:tr>
      <w:tr w:rsidR="00801CE8">
        <w:trPr>
          <w:trHeight w:val="340"/>
        </w:trPr>
        <w:tc>
          <w:tcPr>
            <w:tcW w:w="7796" w:type="dxa"/>
            <w:gridSpan w:val="2"/>
            <w:vMerge/>
            <w:tcBorders>
              <w:top w:val="nil"/>
            </w:tcBorders>
            <w:shd w:val="clear" w:color="auto" w:fill="DCDDDE"/>
          </w:tcPr>
          <w:p w:rsidR="00801CE8" w:rsidRPr="00042425" w:rsidRDefault="00801CE8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3510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  <w:w w:val="105"/>
              </w:rPr>
              <w:t>Date</w:t>
            </w:r>
          </w:p>
        </w:tc>
        <w:tc>
          <w:tcPr>
            <w:tcW w:w="3538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Responsable</w:t>
            </w:r>
            <w:proofErr w:type="spellEnd"/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A</w:t>
            </w:r>
          </w:p>
        </w:tc>
        <w:tc>
          <w:tcPr>
            <w:tcW w:w="7116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spellStart"/>
            <w:r>
              <w:rPr>
                <w:color w:val="231F20"/>
              </w:rPr>
              <w:t>Organisation</w:t>
            </w:r>
            <w:proofErr w:type="spellEnd"/>
            <w:r>
              <w:rPr>
                <w:color w:val="231F20"/>
              </w:rPr>
              <w:t xml:space="preserve"> et </w:t>
            </w:r>
            <w:proofErr w:type="spellStart"/>
            <w:r>
              <w:rPr>
                <w:color w:val="231F20"/>
              </w:rPr>
              <w:t>responsabilités</w:t>
            </w:r>
            <w:proofErr w:type="spell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  <w:w w:val="102"/>
              </w:rPr>
              <w:t>B</w:t>
            </w:r>
          </w:p>
        </w:tc>
        <w:tc>
          <w:tcPr>
            <w:tcW w:w="7116" w:type="dxa"/>
          </w:tcPr>
          <w:p w:rsidR="00801CE8" w:rsidRDefault="00042425">
            <w:pPr>
              <w:pStyle w:val="TableParagraph"/>
              <w:spacing w:before="25"/>
              <w:ind w:left="74"/>
            </w:pPr>
            <w:proofErr w:type="gramStart"/>
            <w:r>
              <w:rPr>
                <w:color w:val="231F20"/>
              </w:rPr>
              <w:t xml:space="preserve">Documents  </w:t>
            </w:r>
            <w:proofErr w:type="spellStart"/>
            <w:r>
              <w:rPr>
                <w:color w:val="231F20"/>
              </w:rPr>
              <w:t>d’exploitation</w:t>
            </w:r>
            <w:proofErr w:type="spellEnd"/>
            <w:proofErr w:type="gramEnd"/>
          </w:p>
        </w:tc>
        <w:tc>
          <w:tcPr>
            <w:tcW w:w="351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8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 w:rsidRPr="00042425">
        <w:trPr>
          <w:trHeight w:val="660"/>
        </w:trPr>
        <w:tc>
          <w:tcPr>
            <w:tcW w:w="680" w:type="dxa"/>
          </w:tcPr>
          <w:p w:rsidR="00801CE8" w:rsidRDefault="00042425">
            <w:pPr>
              <w:pStyle w:val="TableParagraph"/>
              <w:spacing w:before="25"/>
              <w:ind w:left="75"/>
            </w:pPr>
            <w:r>
              <w:rPr>
                <w:color w:val="231F20"/>
              </w:rPr>
              <w:t>C–M</w:t>
            </w:r>
          </w:p>
        </w:tc>
        <w:tc>
          <w:tcPr>
            <w:tcW w:w="7116" w:type="dxa"/>
          </w:tcPr>
          <w:p w:rsidR="00801CE8" w:rsidRPr="00042425" w:rsidRDefault="00042425">
            <w:pPr>
              <w:pStyle w:val="TableParagraph"/>
              <w:spacing w:before="25"/>
              <w:ind w:left="74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Processus relatifs à l’approvisionnement en eau</w:t>
            </w:r>
          </w:p>
        </w:tc>
        <w:tc>
          <w:tcPr>
            <w:tcW w:w="3510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3538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lang w:val="fr-CH"/>
        </w:rPr>
        <w:sectPr w:rsidR="00801CE8" w:rsidRPr="00042425">
          <w:pgSz w:w="17180" w:h="12250" w:orient="landscape"/>
          <w:pgMar w:top="1140" w:right="1080" w:bottom="280" w:left="1020" w:header="720" w:footer="720" w:gutter="0"/>
          <w:cols w:space="720"/>
        </w:sectPr>
      </w:pPr>
    </w:p>
    <w:p w:rsidR="00801CE8" w:rsidRPr="00042425" w:rsidRDefault="00042425">
      <w:pPr>
        <w:spacing w:before="104"/>
        <w:ind w:left="113"/>
        <w:rPr>
          <w:b/>
          <w:sz w:val="24"/>
          <w:lang w:val="fr-CH"/>
        </w:rPr>
      </w:pPr>
      <w:r>
        <w:lastRenderedPageBreak/>
        <w:pict>
          <v:shape id="_x0000_s1033" type="#_x0000_t202" style="position:absolute;left:0;text-align:left;margin-left:34.2pt;margin-top:64.2pt;width:13.7pt;height:376.4pt;z-index:3760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planification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et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mise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8"/>
                      <w:sz w:val="20"/>
                      <w:lang w:val="fr-CH"/>
                    </w:rPr>
                    <w:t>en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place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mesu</w:t>
                  </w:r>
                  <w:r w:rsidRPr="00042425">
                    <w:rPr>
                      <w:color w:val="231F20"/>
                      <w:spacing w:val="-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8"/>
                      <w:sz w:val="20"/>
                      <w:lang w:val="fr-CH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4.2pt;margin-top:551.5pt;width:13.7pt;height:16.45pt;z-index:3784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3/7</w:t>
                  </w:r>
                </w:p>
              </w:txbxContent>
            </v:textbox>
            <w10:wrap anchorx="page" anchory="page"/>
          </v:shape>
        </w:pict>
      </w:r>
      <w:r w:rsidRPr="00042425">
        <w:rPr>
          <w:b/>
          <w:color w:val="231F20"/>
          <w:sz w:val="24"/>
          <w:lang w:val="fr-CH"/>
        </w:rPr>
        <w:t xml:space="preserve">Tableau Planification des mesures relatif au Module </w:t>
      </w:r>
      <w:proofErr w:type="gramStart"/>
      <w:r w:rsidRPr="00042425">
        <w:rPr>
          <w:b/>
          <w:color w:val="231F20"/>
          <w:sz w:val="24"/>
          <w:lang w:val="fr-CH"/>
        </w:rPr>
        <w:t>A:</w:t>
      </w:r>
      <w:proofErr w:type="gramEnd"/>
      <w:r w:rsidRPr="00042425">
        <w:rPr>
          <w:b/>
          <w:color w:val="231F20"/>
          <w:sz w:val="24"/>
          <w:lang w:val="fr-CH"/>
        </w:rPr>
        <w:t xml:space="preserve"> Organisation et responsabilités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801CE8">
        <w:trPr>
          <w:trHeight w:val="600"/>
        </w:trPr>
        <w:tc>
          <w:tcPr>
            <w:tcW w:w="680" w:type="dxa"/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2551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4932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Mesure</w:t>
            </w:r>
            <w:proofErr w:type="spellEnd"/>
          </w:p>
        </w:tc>
        <w:tc>
          <w:tcPr>
            <w:tcW w:w="1247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Priorité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Calendrier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Responsable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38" w:line="228" w:lineRule="auto"/>
              <w:ind w:left="74" w:right="56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Réglé</w:t>
            </w:r>
            <w:proofErr w:type="spellEnd"/>
            <w:r>
              <w:rPr>
                <w:b/>
                <w:color w:val="231F20"/>
              </w:rPr>
              <w:t xml:space="preserve"> (date, visa)</w:t>
            </w: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31" type="#_x0000_t202" style="position:absolute;left:0;text-align:left;margin-left:34.2pt;margin-top:64.2pt;width:13.7pt;height:376.4pt;z-index:3808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planification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et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mise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8"/>
                      <w:sz w:val="20"/>
                      <w:lang w:val="fr-CH"/>
                    </w:rPr>
                    <w:t>en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place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mesu</w:t>
                  </w:r>
                  <w:r w:rsidRPr="00042425">
                    <w:rPr>
                      <w:color w:val="231F20"/>
                      <w:spacing w:val="-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8"/>
                      <w:sz w:val="20"/>
                      <w:lang w:val="fr-CH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4.2pt;margin-top:551.5pt;width:13.7pt;height:16.45pt;z-index:3832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5/7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 xml:space="preserve">Tableau Planification des mesures relatif au Module </w:t>
      </w:r>
      <w:proofErr w:type="gramStart"/>
      <w:r w:rsidRPr="00042425">
        <w:rPr>
          <w:color w:val="231F20"/>
          <w:lang w:val="fr-CH"/>
        </w:rPr>
        <w:t>B:</w:t>
      </w:r>
      <w:proofErr w:type="gramEnd"/>
      <w:r w:rsidRPr="00042425">
        <w:rPr>
          <w:color w:val="231F20"/>
          <w:lang w:val="fr-CH"/>
        </w:rPr>
        <w:t xml:space="preserve"> Documents d’exploitation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801CE8">
        <w:trPr>
          <w:trHeight w:val="600"/>
        </w:trPr>
        <w:tc>
          <w:tcPr>
            <w:tcW w:w="680" w:type="dxa"/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2551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4932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Mesure</w:t>
            </w:r>
            <w:proofErr w:type="spellEnd"/>
          </w:p>
        </w:tc>
        <w:tc>
          <w:tcPr>
            <w:tcW w:w="1247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Priorité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Calendrier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Responsable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38" w:line="228" w:lineRule="auto"/>
              <w:ind w:left="74" w:right="56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Réglé</w:t>
            </w:r>
            <w:proofErr w:type="spellEnd"/>
            <w:r>
              <w:rPr>
                <w:b/>
                <w:color w:val="231F20"/>
              </w:rPr>
              <w:t xml:space="preserve"> (date, visa)</w:t>
            </w: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1CE8" w:rsidRDefault="00801CE8">
      <w:pPr>
        <w:rPr>
          <w:rFonts w:ascii="Times New Roman"/>
          <w:sz w:val="20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2"/>
        <w:rPr>
          <w:lang w:val="fr-CH"/>
        </w:rPr>
      </w:pPr>
      <w:r>
        <w:lastRenderedPageBreak/>
        <w:pict>
          <v:shape id="_x0000_s1029" type="#_x0000_t202" style="position:absolute;left:0;text-align:left;margin-left:34.2pt;margin-top:64.2pt;width:13.7pt;height:376.4pt;z-index:3856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pacing w:val="-23"/>
                      <w:w w:val="93"/>
                      <w:sz w:val="20"/>
                      <w:lang w:val="fr-CH"/>
                    </w:rPr>
                    <w:t>T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ableaux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planification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2"/>
                      <w:sz w:val="20"/>
                      <w:lang w:val="fr-CH"/>
                    </w:rPr>
                    <w:t>et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mise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8"/>
                      <w:sz w:val="20"/>
                      <w:lang w:val="fr-CH"/>
                    </w:rPr>
                    <w:t>en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place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des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mesu</w:t>
                  </w:r>
                  <w:r w:rsidRPr="00042425">
                    <w:rPr>
                      <w:color w:val="231F20"/>
                      <w:spacing w:val="-4"/>
                      <w:sz w:val="20"/>
                      <w:lang w:val="fr-CH"/>
                    </w:rPr>
                    <w:t>r</w:t>
                  </w:r>
                  <w:r w:rsidRPr="00042425">
                    <w:rPr>
                      <w:color w:val="231F20"/>
                      <w:w w:val="98"/>
                      <w:sz w:val="20"/>
                      <w:lang w:val="fr-CH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4.2pt;margin-top:551.5pt;width:13.7pt;height:16.45pt;z-index:3880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7/7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>Tableau Planification des mesures relatif au Module C-M : Processus relatifs à l’approvisionnement en eau</w:t>
      </w:r>
    </w:p>
    <w:p w:rsidR="00801CE8" w:rsidRPr="00042425" w:rsidRDefault="00801CE8">
      <w:pPr>
        <w:pStyle w:val="Textkrper"/>
        <w:rPr>
          <w:b/>
          <w:sz w:val="20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13"/>
          <w:lang w:val="fr-CH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801CE8">
        <w:trPr>
          <w:trHeight w:val="600"/>
        </w:trPr>
        <w:tc>
          <w:tcPr>
            <w:tcW w:w="680" w:type="dxa"/>
            <w:shd w:val="clear" w:color="auto" w:fill="DCDDDE"/>
          </w:tcPr>
          <w:p w:rsidR="00801CE8" w:rsidRPr="00042425" w:rsidRDefault="00801CE8">
            <w:pPr>
              <w:pStyle w:val="TableParagraph"/>
              <w:rPr>
                <w:rFonts w:ascii="Times New Roman"/>
                <w:lang w:val="fr-CH"/>
              </w:rPr>
            </w:pPr>
          </w:p>
        </w:tc>
        <w:tc>
          <w:tcPr>
            <w:tcW w:w="2551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4932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Mesure</w:t>
            </w:r>
            <w:proofErr w:type="spellEnd"/>
          </w:p>
        </w:tc>
        <w:tc>
          <w:tcPr>
            <w:tcW w:w="1247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Priorité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Calendrier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Responsable</w:t>
            </w:r>
            <w:proofErr w:type="spellEnd"/>
          </w:p>
        </w:tc>
        <w:tc>
          <w:tcPr>
            <w:tcW w:w="1814" w:type="dxa"/>
            <w:shd w:val="clear" w:color="auto" w:fill="DCDDDE"/>
          </w:tcPr>
          <w:p w:rsidR="00801CE8" w:rsidRDefault="00042425">
            <w:pPr>
              <w:pStyle w:val="TableParagraph"/>
              <w:spacing w:before="38" w:line="228" w:lineRule="auto"/>
              <w:ind w:left="74" w:right="56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Réglé</w:t>
            </w:r>
            <w:proofErr w:type="spellEnd"/>
            <w:r>
              <w:rPr>
                <w:b/>
                <w:color w:val="231F20"/>
              </w:rPr>
              <w:t xml:space="preserve"> (date, visa)</w:t>
            </w: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  <w:tr w:rsidR="00801CE8">
        <w:trPr>
          <w:trHeight w:val="800"/>
        </w:trPr>
        <w:tc>
          <w:tcPr>
            <w:tcW w:w="680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01CE8" w:rsidRDefault="00801CE8">
            <w:pPr>
              <w:pStyle w:val="TableParagraph"/>
              <w:rPr>
                <w:rFonts w:ascii="Times New Roman"/>
              </w:rPr>
            </w:pPr>
          </w:p>
        </w:tc>
      </w:tr>
    </w:tbl>
    <w:p w:rsidR="00801CE8" w:rsidRDefault="00801CE8">
      <w:pPr>
        <w:rPr>
          <w:rFonts w:ascii="Times New Roman"/>
        </w:rPr>
        <w:sectPr w:rsidR="00801CE8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042425">
      <w:pPr>
        <w:pStyle w:val="berschrift1"/>
        <w:rPr>
          <w:lang w:val="fr-CH"/>
        </w:rPr>
      </w:pPr>
      <w:r>
        <w:lastRenderedPageBreak/>
        <w:pict>
          <v:shape id="_x0000_s1027" type="#_x0000_t202" style="position:absolute;left:0;text-align:left;margin-left:34.2pt;margin-top:64.2pt;width:13.7pt;height:275.1pt;z-index:3904;mso-position-horizontal-relative:page;mso-position-vertical-relative:page" filled="f" stroked="f">
            <v:textbox style="layout-flow:vertical" inset="0,0,0,0">
              <w:txbxContent>
                <w:p w:rsidR="00801CE8" w:rsidRPr="00042425" w:rsidRDefault="00042425">
                  <w:pPr>
                    <w:spacing w:before="23"/>
                    <w:ind w:left="20"/>
                    <w:rPr>
                      <w:sz w:val="20"/>
                      <w:lang w:val="fr-CH"/>
                    </w:rPr>
                  </w:pP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W12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f,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Edition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mai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2017,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Modèle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99"/>
                      <w:sz w:val="20"/>
                      <w:lang w:val="fr-CH"/>
                    </w:rPr>
                    <w:t>BP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1"/>
                      <w:sz w:val="20"/>
                      <w:lang w:val="fr-CH"/>
                    </w:rPr>
                    <w:t>d’évaluation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w w:val="103"/>
                      <w:sz w:val="20"/>
                      <w:lang w:val="fr-CH"/>
                    </w:rPr>
                    <w:t>du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 xml:space="preserve"> </w:t>
                  </w:r>
                  <w:r w:rsidRPr="00042425">
                    <w:rPr>
                      <w:color w:val="231F20"/>
                      <w:sz w:val="20"/>
                      <w:lang w:val="fr-CH"/>
                    </w:rPr>
                    <w:t>système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4.2pt;margin-top:551.5pt;width:13.7pt;height:16.45pt;z-index:3928;mso-position-horizontal-relative:page;mso-position-vertical-relative:page" filled="f" stroked="f">
            <v:textbox style="layout-flow:vertical" inset="0,0,0,0">
              <w:txbxContent>
                <w:p w:rsidR="00801CE8" w:rsidRDefault="00042425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1/1</w:t>
                  </w:r>
                </w:p>
              </w:txbxContent>
            </v:textbox>
            <w10:wrap anchorx="page" anchory="page"/>
          </v:shape>
        </w:pict>
      </w:r>
      <w:r w:rsidRPr="00042425">
        <w:rPr>
          <w:color w:val="231F20"/>
          <w:lang w:val="fr-CH"/>
        </w:rPr>
        <w:t>MODÈLE BP D’ÉVALUATION DU SYSTÈME</w:t>
      </w:r>
    </w:p>
    <w:p w:rsidR="00801CE8" w:rsidRDefault="00042425">
      <w:pPr>
        <w:pStyle w:val="berschrift3"/>
        <w:tabs>
          <w:tab w:val="left" w:pos="5502"/>
        </w:tabs>
        <w:spacing w:before="218"/>
      </w:pPr>
      <w:r w:rsidRPr="00042425">
        <w:rPr>
          <w:color w:val="231F20"/>
          <w:lang w:val="fr-CH"/>
        </w:rPr>
        <w:t>Evaluation du système</w:t>
      </w:r>
      <w:r w:rsidRPr="00042425">
        <w:rPr>
          <w:color w:val="231F20"/>
          <w:spacing w:val="-35"/>
          <w:lang w:val="fr-CH"/>
        </w:rPr>
        <w:t xml:space="preserve"> </w:t>
      </w:r>
      <w:r w:rsidRPr="00042425">
        <w:rPr>
          <w:color w:val="231F20"/>
          <w:lang w:val="fr-CH"/>
        </w:rPr>
        <w:t>réalisé</w:t>
      </w:r>
      <w:r w:rsidRPr="00042425">
        <w:rPr>
          <w:color w:val="231F20"/>
          <w:spacing w:val="-12"/>
          <w:lang w:val="fr-CH"/>
        </w:rPr>
        <w:t xml:space="preserve"> </w:t>
      </w:r>
      <w:r w:rsidRPr="00042425">
        <w:rPr>
          <w:color w:val="231F20"/>
          <w:lang w:val="fr-CH"/>
        </w:rPr>
        <w:t>(date/responsable</w:t>
      </w:r>
      <w:proofErr w:type="gramStart"/>
      <w:r w:rsidRPr="00042425">
        <w:rPr>
          <w:color w:val="231F20"/>
          <w:lang w:val="fr-CH"/>
        </w:rPr>
        <w:t>):</w:t>
      </w:r>
      <w:proofErr w:type="gramEnd"/>
      <w:r w:rsidRPr="00042425">
        <w:rPr>
          <w:color w:val="231F20"/>
          <w:lang w:val="fr-CH"/>
        </w:rPr>
        <w:tab/>
      </w:r>
      <w:r w:rsidRPr="00042425">
        <w:rPr>
          <w:color w:val="231F20"/>
          <w:w w:val="95"/>
          <w:lang w:val="fr-CH"/>
        </w:rPr>
        <w:t xml:space="preserve">............................................................................     </w:t>
      </w:r>
      <w:r>
        <w:rPr>
          <w:color w:val="231F20"/>
          <w:w w:val="95"/>
        </w:rPr>
        <w:t xml:space="preserve">/  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.............................................................................</w:t>
      </w:r>
    </w:p>
    <w:p w:rsidR="00801CE8" w:rsidRDefault="00801CE8">
      <w:pPr>
        <w:pStyle w:val="Textkrper"/>
        <w:spacing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3402"/>
        <w:gridCol w:w="6746"/>
      </w:tblGrid>
      <w:tr w:rsidR="00801CE8">
        <w:trPr>
          <w:trHeight w:val="600"/>
        </w:trPr>
        <w:tc>
          <w:tcPr>
            <w:tcW w:w="4706" w:type="dxa"/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  <w:w w:val="105"/>
              </w:rPr>
              <w:t>Date</w:t>
            </w:r>
          </w:p>
        </w:tc>
        <w:tc>
          <w:tcPr>
            <w:tcW w:w="6746" w:type="dxa"/>
            <w:shd w:val="clear" w:color="auto" w:fill="DCDDDE"/>
          </w:tcPr>
          <w:p w:rsidR="00801CE8" w:rsidRDefault="00042425">
            <w:pPr>
              <w:pStyle w:val="TableParagraph"/>
              <w:spacing w:before="25"/>
              <w:ind w:left="75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Commentaires</w:t>
            </w:r>
            <w:proofErr w:type="spellEnd"/>
          </w:p>
        </w:tc>
      </w:tr>
      <w:tr w:rsidR="00801CE8" w:rsidRPr="00042425">
        <w:trPr>
          <w:trHeight w:val="980"/>
        </w:trPr>
        <w:tc>
          <w:tcPr>
            <w:tcW w:w="4706" w:type="dxa"/>
          </w:tcPr>
          <w:p w:rsidR="00801CE8" w:rsidRPr="00042425" w:rsidRDefault="00042425">
            <w:pPr>
              <w:pStyle w:val="TableParagraph"/>
              <w:spacing w:before="38" w:line="228" w:lineRule="auto"/>
              <w:ind w:left="75" w:right="491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Dernière mise à jour des listes de contrôle des prescriptions BP</w:t>
            </w:r>
          </w:p>
        </w:tc>
        <w:tc>
          <w:tcPr>
            <w:tcW w:w="340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746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980"/>
        </w:trPr>
        <w:tc>
          <w:tcPr>
            <w:tcW w:w="4706" w:type="dxa"/>
          </w:tcPr>
          <w:p w:rsidR="00801CE8" w:rsidRPr="00042425" w:rsidRDefault="00042425">
            <w:pPr>
              <w:pStyle w:val="TableParagraph"/>
              <w:spacing w:before="38" w:line="228" w:lineRule="auto"/>
              <w:ind w:left="75" w:right="650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Dernière mise à jour des tableaux BP de gestion des risques</w:t>
            </w:r>
          </w:p>
        </w:tc>
        <w:tc>
          <w:tcPr>
            <w:tcW w:w="340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746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980"/>
        </w:trPr>
        <w:tc>
          <w:tcPr>
            <w:tcW w:w="4706" w:type="dxa"/>
          </w:tcPr>
          <w:p w:rsidR="00801CE8" w:rsidRPr="00042425" w:rsidRDefault="00042425">
            <w:pPr>
              <w:pStyle w:val="TableParagraph"/>
              <w:spacing w:before="38" w:line="228" w:lineRule="auto"/>
              <w:ind w:left="75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Dernière mise à jour des tableaux BP de planification et mise en place des mesures</w:t>
            </w:r>
          </w:p>
        </w:tc>
        <w:tc>
          <w:tcPr>
            <w:tcW w:w="340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746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801CE8" w:rsidRPr="00042425">
        <w:trPr>
          <w:trHeight w:val="980"/>
        </w:trPr>
        <w:tc>
          <w:tcPr>
            <w:tcW w:w="4706" w:type="dxa"/>
          </w:tcPr>
          <w:p w:rsidR="00801CE8" w:rsidRPr="00042425" w:rsidRDefault="00042425">
            <w:pPr>
              <w:pStyle w:val="TableParagraph"/>
              <w:spacing w:before="38" w:line="228" w:lineRule="auto"/>
              <w:ind w:left="75" w:right="209"/>
              <w:jc w:val="both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Dernière évaluation annuelle des données</w:t>
            </w:r>
            <w:r w:rsidRPr="00042425">
              <w:rPr>
                <w:color w:val="231F20"/>
                <w:spacing w:val="-20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de base et des données relatives à la qualité de l’eau</w:t>
            </w:r>
          </w:p>
        </w:tc>
        <w:tc>
          <w:tcPr>
            <w:tcW w:w="3402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746" w:type="dxa"/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801CE8">
      <w:pPr>
        <w:pStyle w:val="Textkrper"/>
        <w:rPr>
          <w:b/>
          <w:sz w:val="26"/>
          <w:lang w:val="fr-CH"/>
        </w:rPr>
      </w:pPr>
    </w:p>
    <w:p w:rsidR="00801CE8" w:rsidRPr="00042425" w:rsidRDefault="00801CE8">
      <w:pPr>
        <w:pStyle w:val="Textkrper"/>
        <w:rPr>
          <w:b/>
          <w:sz w:val="26"/>
          <w:lang w:val="fr-CH"/>
        </w:rPr>
      </w:pPr>
    </w:p>
    <w:p w:rsidR="00801CE8" w:rsidRPr="00042425" w:rsidRDefault="00801CE8">
      <w:pPr>
        <w:pStyle w:val="Textkrper"/>
        <w:spacing w:before="9"/>
        <w:rPr>
          <w:b/>
          <w:sz w:val="25"/>
          <w:lang w:val="fr-CH"/>
        </w:rPr>
      </w:pPr>
    </w:p>
    <w:p w:rsidR="00801CE8" w:rsidRDefault="00042425">
      <w:pPr>
        <w:ind w:left="113"/>
        <w:rPr>
          <w:b/>
          <w:sz w:val="24"/>
        </w:rPr>
      </w:pPr>
      <w:r>
        <w:rPr>
          <w:b/>
          <w:color w:val="231F20"/>
          <w:sz w:val="24"/>
        </w:rPr>
        <w:t>Evaluation</w:t>
      </w:r>
    </w:p>
    <w:p w:rsidR="00801CE8" w:rsidRDefault="00801CE8">
      <w:pPr>
        <w:pStyle w:val="Textkrper"/>
        <w:spacing w:before="8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701"/>
        <w:gridCol w:w="1701"/>
        <w:gridCol w:w="6746"/>
      </w:tblGrid>
      <w:tr w:rsidR="00801CE8">
        <w:trPr>
          <w:trHeight w:val="600"/>
        </w:trPr>
        <w:tc>
          <w:tcPr>
            <w:tcW w:w="470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01CE8" w:rsidRDefault="00801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3"/>
              <w:ind w:left="74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3"/>
              <w:ind w:left="75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67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01CE8" w:rsidRDefault="00042425">
            <w:pPr>
              <w:pStyle w:val="TableParagraph"/>
              <w:spacing w:before="23"/>
              <w:ind w:left="75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Commentaires</w:t>
            </w:r>
            <w:proofErr w:type="spellEnd"/>
          </w:p>
        </w:tc>
      </w:tr>
      <w:tr w:rsidR="00801CE8" w:rsidRPr="00042425">
        <w:trPr>
          <w:trHeight w:val="1080"/>
        </w:trPr>
        <w:tc>
          <w:tcPr>
            <w:tcW w:w="4706" w:type="dxa"/>
            <w:tcBorders>
              <w:left w:val="single" w:sz="4" w:space="0" w:color="231F20"/>
              <w:right w:val="single" w:sz="4" w:space="0" w:color="231F20"/>
            </w:tcBorders>
          </w:tcPr>
          <w:p w:rsidR="00801CE8" w:rsidRPr="00042425" w:rsidRDefault="00042425">
            <w:pPr>
              <w:pStyle w:val="TableParagraph"/>
              <w:spacing w:before="36" w:line="228" w:lineRule="auto"/>
              <w:ind w:left="75" w:right="332"/>
              <w:rPr>
                <w:lang w:val="fr-CH"/>
              </w:rPr>
            </w:pPr>
            <w:r w:rsidRPr="00042425">
              <w:rPr>
                <w:color w:val="231F20"/>
                <w:lang w:val="fr-CH"/>
              </w:rPr>
              <w:t>L’évaluation annuelle des données de base et des données relatives à la qualité de l’eau révèle la nécessité d’agir pour corriger le</w:t>
            </w:r>
            <w:r w:rsidRPr="00042425">
              <w:rPr>
                <w:color w:val="231F20"/>
                <w:spacing w:val="-1"/>
                <w:lang w:val="fr-CH"/>
              </w:rPr>
              <w:t xml:space="preserve"> </w:t>
            </w:r>
            <w:r w:rsidRPr="00042425">
              <w:rPr>
                <w:color w:val="231F20"/>
                <w:lang w:val="fr-CH"/>
              </w:rPr>
              <w:t>système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6746" w:type="dxa"/>
            <w:tcBorders>
              <w:left w:val="single" w:sz="4" w:space="0" w:color="231F20"/>
              <w:right w:val="single" w:sz="4" w:space="0" w:color="231F20"/>
            </w:tcBorders>
          </w:tcPr>
          <w:p w:rsidR="00801CE8" w:rsidRPr="00042425" w:rsidRDefault="00801CE8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</w:tbl>
    <w:p w:rsidR="00801CE8" w:rsidRPr="00042425" w:rsidRDefault="00801CE8">
      <w:pPr>
        <w:rPr>
          <w:rFonts w:ascii="Times New Roman"/>
          <w:sz w:val="20"/>
          <w:lang w:val="fr-CH"/>
        </w:rPr>
        <w:sectPr w:rsidR="00801CE8" w:rsidRPr="00042425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01CE8" w:rsidRPr="00042425" w:rsidRDefault="00801CE8" w:rsidP="00042425">
      <w:pPr>
        <w:pStyle w:val="Textkrper"/>
        <w:spacing w:before="4"/>
        <w:rPr>
          <w:rFonts w:ascii="Times New Roman"/>
          <w:sz w:val="17"/>
          <w:lang w:val="fr-CH"/>
        </w:rPr>
      </w:pPr>
      <w:bookmarkStart w:id="0" w:name="_GoBack"/>
      <w:bookmarkEnd w:id="0"/>
    </w:p>
    <w:sectPr w:rsidR="00801CE8" w:rsidRPr="00042425">
      <w:pgSz w:w="12250" w:h="17180"/>
      <w:pgMar w:top="16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01CE8"/>
    <w:rsid w:val="00042425"/>
    <w:rsid w:val="0080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;"/>
  <w15:docId w15:val="{9D7D41FC-7DD4-476B-BE65-681C7303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100"/>
      <w:ind w:left="113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spacing w:before="104"/>
      <w:ind w:left="113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13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ige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4841</Words>
  <Characters>30505</Characters>
  <Application>Microsoft Office Word</Application>
  <DocSecurity>0</DocSecurity>
  <Lines>254</Lines>
  <Paragraphs>70</Paragraphs>
  <ScaleCrop>false</ScaleCrop>
  <Company/>
  <LinksUpToDate>false</LinksUpToDate>
  <CharactersWithSpaces>35276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KP17-00372_Regelwerk_W12_Teil_1_f.indd</dc:title>
  <cp:lastModifiedBy>Raphael Rondof</cp:lastModifiedBy>
  <cp:revision>2</cp:revision>
  <dcterms:created xsi:type="dcterms:W3CDTF">2017-06-09T08:24:00Z</dcterms:created>
  <dcterms:modified xsi:type="dcterms:W3CDTF">2017-06-23T07:31:00Z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2017-06-09T00:00:00Z</vt:filetime>
  </property>
</Properties>
</file>